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E227" w14:textId="77777777" w:rsidR="00B95675" w:rsidRPr="00864A7F" w:rsidRDefault="00B95675" w:rsidP="00B95675">
      <w:pPr>
        <w:tabs>
          <w:tab w:val="num" w:pos="-648"/>
          <w:tab w:val="left" w:pos="4253"/>
        </w:tabs>
        <w:ind w:firstLine="384"/>
        <w:jc w:val="right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Додаток №1 до ТД</w:t>
      </w:r>
    </w:p>
    <w:p w14:paraId="0C62EA48" w14:textId="77777777" w:rsidR="00B95675" w:rsidRPr="00F63DEF" w:rsidRDefault="00B95675" w:rsidP="00B95675">
      <w:pPr>
        <w:tabs>
          <w:tab w:val="num" w:pos="-648"/>
          <w:tab w:val="left" w:pos="4253"/>
          <w:tab w:val="center" w:pos="5011"/>
          <w:tab w:val="left" w:pos="7335"/>
        </w:tabs>
        <w:ind w:firstLine="384"/>
        <w:jc w:val="center"/>
        <w:rPr>
          <w:b/>
          <w:bCs/>
          <w:sz w:val="28"/>
          <w:szCs w:val="28"/>
          <w:lang w:eastAsia="zh-CN"/>
        </w:rPr>
      </w:pPr>
      <w:r w:rsidRPr="00F63DEF">
        <w:rPr>
          <w:b/>
          <w:bCs/>
          <w:sz w:val="28"/>
          <w:szCs w:val="28"/>
          <w:lang w:eastAsia="zh-CN"/>
        </w:rPr>
        <w:t>ТЕХНІЧНІ ВИМОГИ</w:t>
      </w:r>
    </w:p>
    <w:p w14:paraId="49C2863A" w14:textId="77777777" w:rsidR="00B95675" w:rsidRPr="001761E8" w:rsidRDefault="00B95675" w:rsidP="00B95675">
      <w:pPr>
        <w:tabs>
          <w:tab w:val="left" w:pos="4253"/>
        </w:tabs>
        <w:jc w:val="center"/>
        <w:rPr>
          <w:b/>
          <w:bCs/>
          <w:sz w:val="28"/>
          <w:szCs w:val="28"/>
          <w:u w:val="single"/>
          <w:lang w:eastAsia="zh-CN"/>
        </w:rPr>
      </w:pPr>
      <w:r w:rsidRPr="001761E8">
        <w:rPr>
          <w:b/>
          <w:bCs/>
          <w:sz w:val="28"/>
          <w:szCs w:val="28"/>
          <w:u w:val="single"/>
          <w:lang w:eastAsia="zh-CN"/>
        </w:rPr>
        <w:t xml:space="preserve">Труба сталева </w:t>
      </w:r>
    </w:p>
    <w:p w14:paraId="46A43025" w14:textId="77777777" w:rsidR="00B95675" w:rsidRPr="001761E8" w:rsidRDefault="00B95675" w:rsidP="00B95675">
      <w:pPr>
        <w:tabs>
          <w:tab w:val="left" w:pos="4253"/>
        </w:tabs>
        <w:jc w:val="center"/>
        <w:rPr>
          <w:i/>
          <w:sz w:val="26"/>
          <w:szCs w:val="26"/>
        </w:rPr>
      </w:pPr>
      <w:r w:rsidRPr="001761E8">
        <w:rPr>
          <w:b/>
          <w:bCs/>
          <w:sz w:val="28"/>
          <w:szCs w:val="28"/>
          <w:lang w:eastAsia="zh-CN"/>
        </w:rPr>
        <w:t>(Лот №1)</w:t>
      </w:r>
    </w:p>
    <w:p w14:paraId="23D7C373" w14:textId="77777777" w:rsidR="00B95675" w:rsidRPr="00CE2956" w:rsidRDefault="00B95675" w:rsidP="00B95675">
      <w:pPr>
        <w:jc w:val="center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268"/>
        <w:gridCol w:w="1418"/>
        <w:gridCol w:w="709"/>
        <w:gridCol w:w="992"/>
        <w:gridCol w:w="1276"/>
      </w:tblGrid>
      <w:tr w:rsidR="00B95675" w:rsidRPr="00F964F8" w14:paraId="152A8994" w14:textId="77777777" w:rsidTr="008F4B68">
        <w:trPr>
          <w:cantSplit/>
          <w:trHeight w:val="1443"/>
        </w:trPr>
        <w:tc>
          <w:tcPr>
            <w:tcW w:w="426" w:type="dxa"/>
            <w:vAlign w:val="center"/>
          </w:tcPr>
          <w:p w14:paraId="2771DB9C" w14:textId="77777777" w:rsidR="00B95675" w:rsidRPr="00D725AA" w:rsidRDefault="00B95675" w:rsidP="008F4B68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D725AA">
              <w:rPr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551" w:type="dxa"/>
            <w:vAlign w:val="center"/>
          </w:tcPr>
          <w:p w14:paraId="5602B86D" w14:textId="77777777" w:rsidR="00B95675" w:rsidRPr="00D725AA" w:rsidRDefault="00B95675" w:rsidP="008F4B68">
            <w:pPr>
              <w:jc w:val="center"/>
              <w:rPr>
                <w:sz w:val="20"/>
                <w:szCs w:val="20"/>
              </w:rPr>
            </w:pP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  <w:r w:rsidRPr="00D725AA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продукції</w:t>
            </w:r>
            <w:proofErr w:type="spellEnd"/>
          </w:p>
        </w:tc>
        <w:tc>
          <w:tcPr>
            <w:tcW w:w="2268" w:type="dxa"/>
            <w:vAlign w:val="center"/>
          </w:tcPr>
          <w:p w14:paraId="416A15C0" w14:textId="77777777" w:rsidR="00B95675" w:rsidRPr="00D725AA" w:rsidRDefault="00B95675" w:rsidP="008F4B68">
            <w:pPr>
              <w:jc w:val="center"/>
              <w:rPr>
                <w:sz w:val="20"/>
                <w:szCs w:val="20"/>
              </w:rPr>
            </w:pPr>
            <w:r w:rsidRPr="00D725AA">
              <w:rPr>
                <w:bCs/>
                <w:sz w:val="20"/>
                <w:szCs w:val="20"/>
                <w:lang w:eastAsia="zh-CN"/>
              </w:rPr>
              <w:t>ДСТУ, ГОСТ, ТУ</w:t>
            </w:r>
          </w:p>
        </w:tc>
        <w:tc>
          <w:tcPr>
            <w:tcW w:w="1418" w:type="dxa"/>
            <w:vAlign w:val="center"/>
          </w:tcPr>
          <w:p w14:paraId="1DD12CA9" w14:textId="77777777" w:rsidR="00B95675" w:rsidRPr="00D725AA" w:rsidRDefault="00B95675" w:rsidP="008F4B68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D725AA">
              <w:rPr>
                <w:bCs/>
                <w:sz w:val="20"/>
                <w:szCs w:val="20"/>
                <w:lang w:eastAsia="zh-CN"/>
              </w:rPr>
              <w:t>Код</w:t>
            </w:r>
          </w:p>
          <w:p w14:paraId="7CAB14ED" w14:textId="77777777" w:rsidR="00B95675" w:rsidRPr="00D725AA" w:rsidRDefault="00B95675" w:rsidP="008F4B68">
            <w:pPr>
              <w:jc w:val="center"/>
              <w:rPr>
                <w:sz w:val="20"/>
                <w:szCs w:val="20"/>
              </w:rPr>
            </w:pPr>
            <w:r w:rsidRPr="00D725AA">
              <w:rPr>
                <w:bCs/>
                <w:sz w:val="20"/>
                <w:szCs w:val="20"/>
                <w:lang w:eastAsia="zh-CN"/>
              </w:rPr>
              <w:t>ДК 021:2015</w:t>
            </w:r>
          </w:p>
        </w:tc>
        <w:tc>
          <w:tcPr>
            <w:tcW w:w="709" w:type="dxa"/>
            <w:textDirection w:val="btLr"/>
            <w:vAlign w:val="center"/>
          </w:tcPr>
          <w:p w14:paraId="4A4EB784" w14:textId="77777777" w:rsidR="00B95675" w:rsidRPr="00D725AA" w:rsidRDefault="00B95675" w:rsidP="008F4B6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Товщина</w:t>
            </w:r>
            <w:proofErr w:type="spellEnd"/>
            <w:r w:rsidRPr="00D725AA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стінки</w:t>
            </w:r>
            <w:proofErr w:type="spellEnd"/>
            <w:r w:rsidRPr="00D725AA">
              <w:rPr>
                <w:bCs/>
                <w:sz w:val="20"/>
                <w:szCs w:val="20"/>
                <w:lang w:eastAsia="zh-CN"/>
              </w:rPr>
              <w:t>, мм</w:t>
            </w:r>
          </w:p>
        </w:tc>
        <w:tc>
          <w:tcPr>
            <w:tcW w:w="992" w:type="dxa"/>
            <w:vAlign w:val="center"/>
          </w:tcPr>
          <w:p w14:paraId="48E320B0" w14:textId="77777777" w:rsidR="00B95675" w:rsidRPr="00D725AA" w:rsidRDefault="00B95675" w:rsidP="008F4B68">
            <w:pPr>
              <w:jc w:val="center"/>
              <w:rPr>
                <w:sz w:val="20"/>
                <w:szCs w:val="20"/>
              </w:rPr>
            </w:pPr>
            <w:r w:rsidRPr="00D725AA">
              <w:rPr>
                <w:bCs/>
                <w:sz w:val="20"/>
                <w:szCs w:val="20"/>
                <w:lang w:eastAsia="zh-CN"/>
              </w:rPr>
              <w:t xml:space="preserve">Од. </w:t>
            </w: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вим</w:t>
            </w:r>
            <w:proofErr w:type="spellEnd"/>
            <w:r w:rsidRPr="00D725AA">
              <w:rPr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14:paraId="4C69E2B1" w14:textId="77777777" w:rsidR="00B95675" w:rsidRPr="00D725AA" w:rsidRDefault="00B95675" w:rsidP="008F4B6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725AA">
              <w:rPr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</w:tr>
      <w:tr w:rsidR="00B95675" w:rsidRPr="00F964F8" w14:paraId="05612FB3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1BECAE1D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61E03C9D" w14:textId="77777777" w:rsidR="00B95675" w:rsidRPr="00F964F8" w:rsidRDefault="00B95675" w:rsidP="008F4B68">
            <w:r w:rsidRPr="00F964F8">
              <w:t xml:space="preserve">Труба </w:t>
            </w:r>
            <w:proofErr w:type="spellStart"/>
            <w:r w:rsidRPr="00F964F8">
              <w:t>сталева</w:t>
            </w:r>
            <w:proofErr w:type="spellEnd"/>
            <w:r w:rsidRPr="00F964F8">
              <w:t xml:space="preserve"> </w:t>
            </w:r>
            <w:proofErr w:type="spellStart"/>
            <w:r w:rsidRPr="00F964F8">
              <w:t>Ду</w:t>
            </w:r>
            <w:proofErr w:type="spellEnd"/>
            <w:r w:rsidRPr="00F964F8">
              <w:t xml:space="preserve"> 15</w:t>
            </w:r>
          </w:p>
        </w:tc>
        <w:tc>
          <w:tcPr>
            <w:tcW w:w="2268" w:type="dxa"/>
            <w:vAlign w:val="center"/>
            <w:hideMark/>
          </w:tcPr>
          <w:p w14:paraId="72824812" w14:textId="77777777" w:rsidR="00B95675" w:rsidRPr="00F964F8" w:rsidRDefault="00B95675" w:rsidP="008F4B68">
            <w:pPr>
              <w:jc w:val="center"/>
            </w:pPr>
            <w:r w:rsidRPr="00F964F8">
              <w:t>ГОСТ 3262-75</w:t>
            </w:r>
          </w:p>
        </w:tc>
        <w:tc>
          <w:tcPr>
            <w:tcW w:w="1418" w:type="dxa"/>
            <w:vAlign w:val="center"/>
            <w:hideMark/>
          </w:tcPr>
          <w:p w14:paraId="0B13D01B" w14:textId="77777777" w:rsidR="00B95675" w:rsidRPr="00F964F8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12234F23" w14:textId="77777777" w:rsidR="00B95675" w:rsidRPr="00F964F8" w:rsidRDefault="00B95675" w:rsidP="008F4B68">
            <w:pPr>
              <w:jc w:val="center"/>
            </w:pPr>
            <w:r w:rsidRPr="00F964F8">
              <w:t>2,8</w:t>
            </w:r>
          </w:p>
        </w:tc>
        <w:tc>
          <w:tcPr>
            <w:tcW w:w="992" w:type="dxa"/>
            <w:vAlign w:val="center"/>
            <w:hideMark/>
          </w:tcPr>
          <w:p w14:paraId="6F9FB573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5D00DE68" w14:textId="77777777" w:rsidR="00B95675" w:rsidRPr="00F964F8" w:rsidRDefault="00B95675" w:rsidP="008F4B68">
            <w:pPr>
              <w:jc w:val="center"/>
            </w:pPr>
            <w:r>
              <w:t>720</w:t>
            </w:r>
          </w:p>
        </w:tc>
      </w:tr>
      <w:tr w:rsidR="00B95675" w:rsidRPr="00F964F8" w14:paraId="69BFA244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7C6F996D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605DDBAA" w14:textId="77777777" w:rsidR="00B95675" w:rsidRPr="00F964F8" w:rsidRDefault="00B95675" w:rsidP="008F4B68">
            <w:r w:rsidRPr="00F964F8">
              <w:t xml:space="preserve">Труба </w:t>
            </w:r>
            <w:proofErr w:type="spellStart"/>
            <w:r w:rsidRPr="00F964F8">
              <w:t>сталева</w:t>
            </w:r>
            <w:proofErr w:type="spellEnd"/>
            <w:r w:rsidRPr="00F964F8">
              <w:t xml:space="preserve"> </w:t>
            </w:r>
            <w:proofErr w:type="spellStart"/>
            <w:r w:rsidRPr="00F964F8">
              <w:t>Ду</w:t>
            </w:r>
            <w:proofErr w:type="spellEnd"/>
            <w:r w:rsidRPr="00F964F8">
              <w:t xml:space="preserve"> 20</w:t>
            </w:r>
          </w:p>
        </w:tc>
        <w:tc>
          <w:tcPr>
            <w:tcW w:w="2268" w:type="dxa"/>
            <w:vAlign w:val="center"/>
            <w:hideMark/>
          </w:tcPr>
          <w:p w14:paraId="0BC0E659" w14:textId="77777777" w:rsidR="00B95675" w:rsidRPr="00F964F8" w:rsidRDefault="00B95675" w:rsidP="008F4B68">
            <w:pPr>
              <w:jc w:val="center"/>
            </w:pPr>
            <w:r w:rsidRPr="00F964F8">
              <w:t>ГОСТ 3262-75</w:t>
            </w:r>
          </w:p>
        </w:tc>
        <w:tc>
          <w:tcPr>
            <w:tcW w:w="1418" w:type="dxa"/>
            <w:vAlign w:val="center"/>
            <w:hideMark/>
          </w:tcPr>
          <w:p w14:paraId="025192CB" w14:textId="77777777" w:rsidR="00B95675" w:rsidRPr="00F964F8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0E791A8A" w14:textId="77777777" w:rsidR="00B95675" w:rsidRPr="00F964F8" w:rsidRDefault="00B95675" w:rsidP="008F4B68">
            <w:pPr>
              <w:jc w:val="center"/>
            </w:pPr>
            <w:r w:rsidRPr="00F964F8">
              <w:t>2,8</w:t>
            </w:r>
          </w:p>
        </w:tc>
        <w:tc>
          <w:tcPr>
            <w:tcW w:w="992" w:type="dxa"/>
            <w:vAlign w:val="center"/>
            <w:hideMark/>
          </w:tcPr>
          <w:p w14:paraId="56FBDABA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17030410" w14:textId="77777777" w:rsidR="00B95675" w:rsidRPr="00F964F8" w:rsidRDefault="00B95675" w:rsidP="008F4B68">
            <w:pPr>
              <w:jc w:val="center"/>
            </w:pPr>
            <w:r>
              <w:t>720</w:t>
            </w:r>
          </w:p>
        </w:tc>
      </w:tr>
      <w:tr w:rsidR="00B95675" w:rsidRPr="00F964F8" w14:paraId="1174AA44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77C0FD57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41C3EF5C" w14:textId="77777777" w:rsidR="00B95675" w:rsidRPr="00F964F8" w:rsidRDefault="00B95675" w:rsidP="008F4B68">
            <w:r w:rsidRPr="00F964F8">
              <w:t xml:space="preserve">Труба </w:t>
            </w:r>
            <w:proofErr w:type="spellStart"/>
            <w:r w:rsidRPr="00F964F8">
              <w:t>сталева</w:t>
            </w:r>
            <w:proofErr w:type="spellEnd"/>
            <w:r w:rsidRPr="00F964F8">
              <w:t xml:space="preserve"> </w:t>
            </w:r>
            <w:proofErr w:type="spellStart"/>
            <w:r w:rsidRPr="00F964F8">
              <w:t>Ду</w:t>
            </w:r>
            <w:proofErr w:type="spellEnd"/>
            <w:r w:rsidRPr="00F964F8">
              <w:t xml:space="preserve"> 25</w:t>
            </w:r>
          </w:p>
        </w:tc>
        <w:tc>
          <w:tcPr>
            <w:tcW w:w="2268" w:type="dxa"/>
            <w:vAlign w:val="center"/>
            <w:hideMark/>
          </w:tcPr>
          <w:p w14:paraId="14C286E6" w14:textId="77777777" w:rsidR="00B95675" w:rsidRPr="00F964F8" w:rsidRDefault="00B95675" w:rsidP="008F4B68">
            <w:pPr>
              <w:jc w:val="center"/>
            </w:pPr>
            <w:r w:rsidRPr="00F964F8">
              <w:t>ГОСТ 3262-75</w:t>
            </w:r>
          </w:p>
        </w:tc>
        <w:tc>
          <w:tcPr>
            <w:tcW w:w="1418" w:type="dxa"/>
            <w:vAlign w:val="center"/>
            <w:hideMark/>
          </w:tcPr>
          <w:p w14:paraId="05BDDD4E" w14:textId="77777777" w:rsidR="00B95675" w:rsidRPr="00F964F8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5FDFB234" w14:textId="77777777" w:rsidR="00B95675" w:rsidRPr="00F964F8" w:rsidRDefault="00B95675" w:rsidP="008F4B68">
            <w:pPr>
              <w:jc w:val="center"/>
            </w:pPr>
            <w:r w:rsidRPr="00F964F8">
              <w:t>3,2</w:t>
            </w:r>
          </w:p>
        </w:tc>
        <w:tc>
          <w:tcPr>
            <w:tcW w:w="992" w:type="dxa"/>
            <w:vAlign w:val="center"/>
            <w:hideMark/>
          </w:tcPr>
          <w:p w14:paraId="23C46FED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42069450" w14:textId="77777777" w:rsidR="00B95675" w:rsidRPr="00F964F8" w:rsidRDefault="00B95675" w:rsidP="008F4B68">
            <w:pPr>
              <w:jc w:val="center"/>
            </w:pPr>
            <w:r>
              <w:t>72</w:t>
            </w:r>
            <w:r w:rsidRPr="00F964F8">
              <w:t>0</w:t>
            </w:r>
          </w:p>
        </w:tc>
      </w:tr>
      <w:tr w:rsidR="00B95675" w:rsidRPr="00F964F8" w14:paraId="20C61C42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43B4A714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047A82D6" w14:textId="77777777" w:rsidR="00B95675" w:rsidRPr="00F964F8" w:rsidRDefault="00B95675" w:rsidP="008F4B68">
            <w:r w:rsidRPr="00F964F8">
              <w:t xml:space="preserve">Труба </w:t>
            </w:r>
            <w:proofErr w:type="spellStart"/>
            <w:r w:rsidRPr="00F964F8">
              <w:t>сталева</w:t>
            </w:r>
            <w:proofErr w:type="spellEnd"/>
            <w:r w:rsidRPr="00F964F8">
              <w:t xml:space="preserve"> </w:t>
            </w:r>
            <w:proofErr w:type="spellStart"/>
            <w:r w:rsidRPr="00F964F8">
              <w:t>Ду</w:t>
            </w:r>
            <w:proofErr w:type="spellEnd"/>
            <w:r w:rsidRPr="00F964F8">
              <w:t xml:space="preserve"> 32</w:t>
            </w:r>
          </w:p>
        </w:tc>
        <w:tc>
          <w:tcPr>
            <w:tcW w:w="2268" w:type="dxa"/>
            <w:vAlign w:val="center"/>
            <w:hideMark/>
          </w:tcPr>
          <w:p w14:paraId="6AF9F3AD" w14:textId="77777777" w:rsidR="00B95675" w:rsidRPr="00F964F8" w:rsidRDefault="00B95675" w:rsidP="008F4B68">
            <w:pPr>
              <w:jc w:val="center"/>
            </w:pPr>
            <w:r w:rsidRPr="00F964F8">
              <w:t>ГОСТ 3262-75</w:t>
            </w:r>
          </w:p>
        </w:tc>
        <w:tc>
          <w:tcPr>
            <w:tcW w:w="1418" w:type="dxa"/>
            <w:vAlign w:val="center"/>
            <w:hideMark/>
          </w:tcPr>
          <w:p w14:paraId="12062CEF" w14:textId="77777777" w:rsidR="00B95675" w:rsidRPr="00F964F8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11F694AF" w14:textId="77777777" w:rsidR="00B95675" w:rsidRPr="00F964F8" w:rsidRDefault="00B95675" w:rsidP="008F4B68">
            <w:pPr>
              <w:jc w:val="center"/>
            </w:pPr>
            <w:r w:rsidRPr="00F964F8">
              <w:t>3,2</w:t>
            </w:r>
          </w:p>
        </w:tc>
        <w:tc>
          <w:tcPr>
            <w:tcW w:w="992" w:type="dxa"/>
            <w:vAlign w:val="center"/>
            <w:hideMark/>
          </w:tcPr>
          <w:p w14:paraId="3BB2B878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525BA497" w14:textId="77777777" w:rsidR="00B95675" w:rsidRPr="00F964F8" w:rsidRDefault="00B95675" w:rsidP="008F4B68">
            <w:pPr>
              <w:jc w:val="center"/>
            </w:pPr>
            <w:r>
              <w:t>60</w:t>
            </w:r>
            <w:r w:rsidRPr="00F964F8">
              <w:t>0</w:t>
            </w:r>
          </w:p>
        </w:tc>
      </w:tr>
      <w:tr w:rsidR="00B95675" w:rsidRPr="00F964F8" w14:paraId="21F5D1FF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6B36DCED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32C65ED8" w14:textId="77777777" w:rsidR="00B95675" w:rsidRPr="00F964F8" w:rsidRDefault="00B95675" w:rsidP="008F4B68">
            <w:r w:rsidRPr="00F964F8">
              <w:t xml:space="preserve">Труба </w:t>
            </w:r>
            <w:proofErr w:type="spellStart"/>
            <w:r w:rsidRPr="00F964F8">
              <w:t>сталева</w:t>
            </w:r>
            <w:proofErr w:type="spellEnd"/>
            <w:r w:rsidRPr="00F964F8">
              <w:t xml:space="preserve"> </w:t>
            </w:r>
            <w:proofErr w:type="spellStart"/>
            <w:r w:rsidRPr="00F964F8">
              <w:t>Ду</w:t>
            </w:r>
            <w:proofErr w:type="spellEnd"/>
            <w:r w:rsidRPr="00F964F8">
              <w:t xml:space="preserve"> 40</w:t>
            </w:r>
          </w:p>
        </w:tc>
        <w:tc>
          <w:tcPr>
            <w:tcW w:w="2268" w:type="dxa"/>
            <w:vAlign w:val="center"/>
            <w:hideMark/>
          </w:tcPr>
          <w:p w14:paraId="7F3149EC" w14:textId="77777777" w:rsidR="00B95675" w:rsidRPr="00F964F8" w:rsidRDefault="00B95675" w:rsidP="008F4B68">
            <w:pPr>
              <w:jc w:val="center"/>
            </w:pPr>
            <w:r w:rsidRPr="00F964F8">
              <w:t>ГОСТ 3262-75</w:t>
            </w:r>
          </w:p>
        </w:tc>
        <w:tc>
          <w:tcPr>
            <w:tcW w:w="1418" w:type="dxa"/>
            <w:vAlign w:val="center"/>
            <w:hideMark/>
          </w:tcPr>
          <w:p w14:paraId="20EDF18D" w14:textId="77777777" w:rsidR="00B95675" w:rsidRPr="00F964F8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635869CA" w14:textId="77777777" w:rsidR="00B95675" w:rsidRPr="00F964F8" w:rsidRDefault="00B95675" w:rsidP="008F4B68">
            <w:pPr>
              <w:jc w:val="center"/>
            </w:pPr>
            <w:r w:rsidRPr="00F964F8">
              <w:t>3,5</w:t>
            </w:r>
          </w:p>
        </w:tc>
        <w:tc>
          <w:tcPr>
            <w:tcW w:w="992" w:type="dxa"/>
            <w:vAlign w:val="center"/>
            <w:hideMark/>
          </w:tcPr>
          <w:p w14:paraId="51DF53BB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7F9C159B" w14:textId="77777777" w:rsidR="00B95675" w:rsidRPr="00F964F8" w:rsidRDefault="00B95675" w:rsidP="008F4B68">
            <w:pPr>
              <w:jc w:val="center"/>
            </w:pPr>
            <w:r>
              <w:t>48</w:t>
            </w:r>
            <w:r w:rsidRPr="00F964F8">
              <w:t>0</w:t>
            </w:r>
          </w:p>
        </w:tc>
      </w:tr>
      <w:tr w:rsidR="00B95675" w:rsidRPr="00F964F8" w14:paraId="24B4EB01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6E85F2AF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23BC159E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57</w:t>
            </w:r>
          </w:p>
        </w:tc>
        <w:tc>
          <w:tcPr>
            <w:tcW w:w="2268" w:type="dxa"/>
            <w:vAlign w:val="center"/>
            <w:hideMark/>
          </w:tcPr>
          <w:p w14:paraId="01961390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75792186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430803F2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258C4072" w14:textId="77777777" w:rsidR="00B95675" w:rsidRPr="00F964F8" w:rsidRDefault="00B95675" w:rsidP="008F4B68">
            <w:pPr>
              <w:jc w:val="center"/>
            </w:pPr>
            <w:r w:rsidRPr="00F964F8">
              <w:t>4</w:t>
            </w:r>
          </w:p>
        </w:tc>
        <w:tc>
          <w:tcPr>
            <w:tcW w:w="992" w:type="dxa"/>
            <w:vAlign w:val="center"/>
            <w:hideMark/>
          </w:tcPr>
          <w:p w14:paraId="10910D9D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27C3FC5B" w14:textId="77777777" w:rsidR="00B95675" w:rsidRPr="00F964F8" w:rsidRDefault="00B95675" w:rsidP="008F4B68">
            <w:pPr>
              <w:jc w:val="center"/>
            </w:pPr>
            <w:r>
              <w:t>120</w:t>
            </w:r>
            <w:r w:rsidRPr="00F964F8">
              <w:t>0</w:t>
            </w:r>
          </w:p>
        </w:tc>
      </w:tr>
      <w:tr w:rsidR="00B95675" w:rsidRPr="00F964F8" w14:paraId="789D6B29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4BA844D4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11654D17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76</w:t>
            </w:r>
          </w:p>
        </w:tc>
        <w:tc>
          <w:tcPr>
            <w:tcW w:w="2268" w:type="dxa"/>
            <w:vAlign w:val="center"/>
            <w:hideMark/>
          </w:tcPr>
          <w:p w14:paraId="764B172F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39C5703E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666FD243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6AE24913" w14:textId="77777777" w:rsidR="00B95675" w:rsidRPr="00F964F8" w:rsidRDefault="00B95675" w:rsidP="008F4B68">
            <w:pPr>
              <w:jc w:val="center"/>
            </w:pPr>
            <w:r w:rsidRPr="00F964F8">
              <w:t>4</w:t>
            </w:r>
          </w:p>
        </w:tc>
        <w:tc>
          <w:tcPr>
            <w:tcW w:w="992" w:type="dxa"/>
            <w:vAlign w:val="center"/>
            <w:hideMark/>
          </w:tcPr>
          <w:p w14:paraId="061A5DF5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3C9343D1" w14:textId="77777777" w:rsidR="00B95675" w:rsidRPr="00F964F8" w:rsidRDefault="00B95675" w:rsidP="008F4B68">
            <w:pPr>
              <w:jc w:val="center"/>
            </w:pPr>
            <w:r>
              <w:t>12</w:t>
            </w:r>
            <w:r w:rsidRPr="00F964F8">
              <w:t>00</w:t>
            </w:r>
          </w:p>
        </w:tc>
      </w:tr>
      <w:tr w:rsidR="00B95675" w:rsidRPr="00F964F8" w14:paraId="19B2A18D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4A24F39D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06A2A149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89</w:t>
            </w:r>
          </w:p>
        </w:tc>
        <w:tc>
          <w:tcPr>
            <w:tcW w:w="2268" w:type="dxa"/>
            <w:vAlign w:val="center"/>
            <w:hideMark/>
          </w:tcPr>
          <w:p w14:paraId="2812196E" w14:textId="77777777" w:rsidR="00B95675" w:rsidRPr="00CE2956" w:rsidRDefault="00B95675" w:rsidP="008F4B68">
            <w:pPr>
              <w:jc w:val="center"/>
            </w:pPr>
            <w:r w:rsidRPr="00CE2956">
              <w:t>ГОСТ 10704-91/</w:t>
            </w:r>
          </w:p>
          <w:p w14:paraId="5966555F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45E5F122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2160741A" w14:textId="77777777" w:rsidR="00B95675" w:rsidRPr="00F964F8" w:rsidRDefault="00B95675" w:rsidP="008F4B68">
            <w:pPr>
              <w:jc w:val="center"/>
            </w:pPr>
            <w:r w:rsidRPr="00F964F8">
              <w:t>4</w:t>
            </w:r>
          </w:p>
        </w:tc>
        <w:tc>
          <w:tcPr>
            <w:tcW w:w="992" w:type="dxa"/>
            <w:vAlign w:val="center"/>
            <w:hideMark/>
          </w:tcPr>
          <w:p w14:paraId="0C52DF9E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62595F87" w14:textId="77777777" w:rsidR="00B95675" w:rsidRPr="00F964F8" w:rsidRDefault="00B95675" w:rsidP="008F4B68">
            <w:pPr>
              <w:jc w:val="center"/>
            </w:pPr>
            <w:r>
              <w:t>1500</w:t>
            </w:r>
          </w:p>
        </w:tc>
      </w:tr>
      <w:tr w:rsidR="00B95675" w:rsidRPr="00F964F8" w14:paraId="71967289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74EC5A16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2A490337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108</w:t>
            </w:r>
          </w:p>
        </w:tc>
        <w:tc>
          <w:tcPr>
            <w:tcW w:w="2268" w:type="dxa"/>
            <w:vAlign w:val="center"/>
            <w:hideMark/>
          </w:tcPr>
          <w:p w14:paraId="4E0D2D52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6A90828C" w14:textId="77777777" w:rsidR="00B95675" w:rsidRDefault="00B95675" w:rsidP="008F4B68">
            <w:pPr>
              <w:jc w:val="center"/>
            </w:pPr>
            <w:r w:rsidRPr="00CE2956">
              <w:t>ГОСТ 10705-80</w:t>
            </w:r>
          </w:p>
          <w:p w14:paraId="44ED13F2" w14:textId="77777777" w:rsidR="00B95675" w:rsidRPr="005F2FD9" w:rsidRDefault="00B95675" w:rsidP="008F4B68">
            <w:pPr>
              <w:jc w:val="center"/>
            </w:pPr>
            <w:proofErr w:type="spellStart"/>
            <w:r w:rsidRPr="005F2FD9">
              <w:t>або</w:t>
            </w:r>
            <w:proofErr w:type="spellEnd"/>
          </w:p>
          <w:p w14:paraId="5622F1A5" w14:textId="77777777" w:rsidR="00B95675" w:rsidRPr="00CE2956" w:rsidRDefault="00B95675" w:rsidP="008F4B68">
            <w:pPr>
              <w:jc w:val="center"/>
            </w:pPr>
            <w:r w:rsidRPr="005F2FD9">
              <w:t>ГОСТ 8732-78/ 8731-74</w:t>
            </w:r>
          </w:p>
        </w:tc>
        <w:tc>
          <w:tcPr>
            <w:tcW w:w="1418" w:type="dxa"/>
            <w:vAlign w:val="center"/>
            <w:hideMark/>
          </w:tcPr>
          <w:p w14:paraId="159D32C4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4AB14B4A" w14:textId="77777777" w:rsidR="00B95675" w:rsidRPr="00F964F8" w:rsidRDefault="00B95675" w:rsidP="008F4B68">
            <w:pPr>
              <w:jc w:val="center"/>
            </w:pPr>
            <w:r w:rsidRPr="00F964F8">
              <w:t>5</w:t>
            </w:r>
          </w:p>
        </w:tc>
        <w:tc>
          <w:tcPr>
            <w:tcW w:w="992" w:type="dxa"/>
            <w:vAlign w:val="center"/>
            <w:hideMark/>
          </w:tcPr>
          <w:p w14:paraId="0EA237AB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003E502D" w14:textId="77777777" w:rsidR="00B95675" w:rsidRPr="00F964F8" w:rsidRDefault="00B95675" w:rsidP="008F4B68">
            <w:pPr>
              <w:jc w:val="center"/>
            </w:pPr>
            <w:r>
              <w:t>18</w:t>
            </w:r>
            <w:r w:rsidRPr="00F964F8">
              <w:t>00</w:t>
            </w:r>
          </w:p>
        </w:tc>
      </w:tr>
      <w:tr w:rsidR="00B95675" w:rsidRPr="00F964F8" w14:paraId="68C65E24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33B4E7B6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3E29EF3C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133</w:t>
            </w:r>
          </w:p>
        </w:tc>
        <w:tc>
          <w:tcPr>
            <w:tcW w:w="2268" w:type="dxa"/>
            <w:vAlign w:val="center"/>
            <w:hideMark/>
          </w:tcPr>
          <w:p w14:paraId="69CB9A86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42F3FCB1" w14:textId="77777777" w:rsidR="00B95675" w:rsidRDefault="00B95675" w:rsidP="008F4B68">
            <w:pPr>
              <w:jc w:val="center"/>
            </w:pPr>
            <w:r w:rsidRPr="00CE2956">
              <w:t>ГОСТ 10705-80</w:t>
            </w:r>
          </w:p>
          <w:p w14:paraId="2531EF5D" w14:textId="77777777" w:rsidR="00B95675" w:rsidRPr="005F2FD9" w:rsidRDefault="00B95675" w:rsidP="008F4B68">
            <w:pPr>
              <w:jc w:val="center"/>
            </w:pPr>
            <w:proofErr w:type="spellStart"/>
            <w:r w:rsidRPr="005F2FD9">
              <w:t>або</w:t>
            </w:r>
            <w:proofErr w:type="spellEnd"/>
          </w:p>
          <w:p w14:paraId="07B88D31" w14:textId="77777777" w:rsidR="00B95675" w:rsidRPr="00CE2956" w:rsidRDefault="00B95675" w:rsidP="008F4B68">
            <w:pPr>
              <w:jc w:val="center"/>
            </w:pPr>
            <w:r w:rsidRPr="005F2FD9">
              <w:t>ГОСТ 8732-78/ 8731-74</w:t>
            </w:r>
          </w:p>
        </w:tc>
        <w:tc>
          <w:tcPr>
            <w:tcW w:w="1418" w:type="dxa"/>
            <w:vAlign w:val="center"/>
            <w:hideMark/>
          </w:tcPr>
          <w:p w14:paraId="4E0D5270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70207105" w14:textId="77777777" w:rsidR="00B95675" w:rsidRPr="00F964F8" w:rsidRDefault="00B95675" w:rsidP="008F4B68">
            <w:pPr>
              <w:jc w:val="center"/>
            </w:pPr>
            <w:r w:rsidRPr="00F964F8">
              <w:t>5</w:t>
            </w:r>
          </w:p>
        </w:tc>
        <w:tc>
          <w:tcPr>
            <w:tcW w:w="992" w:type="dxa"/>
            <w:vAlign w:val="center"/>
            <w:hideMark/>
          </w:tcPr>
          <w:p w14:paraId="279CC0F5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43A33F76" w14:textId="77777777" w:rsidR="00B95675" w:rsidRPr="00F964F8" w:rsidRDefault="00B95675" w:rsidP="008F4B68">
            <w:pPr>
              <w:jc w:val="center"/>
            </w:pPr>
            <w:r>
              <w:t>900</w:t>
            </w:r>
          </w:p>
        </w:tc>
      </w:tr>
      <w:tr w:rsidR="00B95675" w:rsidRPr="00F964F8" w14:paraId="0213D229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1D1687D6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0465E0C8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159</w:t>
            </w:r>
          </w:p>
        </w:tc>
        <w:tc>
          <w:tcPr>
            <w:tcW w:w="2268" w:type="dxa"/>
            <w:vAlign w:val="center"/>
            <w:hideMark/>
          </w:tcPr>
          <w:p w14:paraId="536D096F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190FCAAF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0DDF4982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4A13C0F7" w14:textId="77777777" w:rsidR="00B95675" w:rsidRPr="00F964F8" w:rsidRDefault="00B95675" w:rsidP="008F4B68">
            <w:pPr>
              <w:jc w:val="center"/>
            </w:pPr>
            <w:r w:rsidRPr="00F964F8">
              <w:t>5</w:t>
            </w:r>
          </w:p>
        </w:tc>
        <w:tc>
          <w:tcPr>
            <w:tcW w:w="992" w:type="dxa"/>
            <w:vAlign w:val="center"/>
            <w:hideMark/>
          </w:tcPr>
          <w:p w14:paraId="72DE9B2B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60F3BFD9" w14:textId="77777777" w:rsidR="00B95675" w:rsidRPr="00F964F8" w:rsidRDefault="00B95675" w:rsidP="008F4B68">
            <w:pPr>
              <w:jc w:val="center"/>
            </w:pPr>
            <w:r>
              <w:t>1500</w:t>
            </w:r>
          </w:p>
        </w:tc>
      </w:tr>
      <w:tr w:rsidR="00B95675" w:rsidRPr="00F964F8" w14:paraId="36EC2DD2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4D7218B4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2D2A98DF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219</w:t>
            </w:r>
          </w:p>
        </w:tc>
        <w:tc>
          <w:tcPr>
            <w:tcW w:w="2268" w:type="dxa"/>
            <w:vAlign w:val="center"/>
            <w:hideMark/>
          </w:tcPr>
          <w:p w14:paraId="56376792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268D2D99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111B0D18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55D20245" w14:textId="77777777" w:rsidR="00B95675" w:rsidRPr="00F964F8" w:rsidRDefault="00B95675" w:rsidP="008F4B68">
            <w:pPr>
              <w:jc w:val="center"/>
            </w:pPr>
            <w:r w:rsidRPr="00F964F8">
              <w:t>6</w:t>
            </w:r>
          </w:p>
        </w:tc>
        <w:tc>
          <w:tcPr>
            <w:tcW w:w="992" w:type="dxa"/>
            <w:vAlign w:val="center"/>
            <w:hideMark/>
          </w:tcPr>
          <w:p w14:paraId="74AE05E0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53246965" w14:textId="77777777" w:rsidR="00B95675" w:rsidRPr="00F964F8" w:rsidRDefault="00B95675" w:rsidP="008F4B68">
            <w:pPr>
              <w:jc w:val="center"/>
            </w:pPr>
            <w:r>
              <w:t>9</w:t>
            </w:r>
            <w:r w:rsidRPr="00F964F8">
              <w:t>00</w:t>
            </w:r>
          </w:p>
        </w:tc>
      </w:tr>
      <w:tr w:rsidR="00B95675" w:rsidRPr="00F964F8" w14:paraId="02CAF081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1DA69ADF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1B901EBA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273</w:t>
            </w:r>
          </w:p>
        </w:tc>
        <w:tc>
          <w:tcPr>
            <w:tcW w:w="2268" w:type="dxa"/>
            <w:vAlign w:val="center"/>
            <w:hideMark/>
          </w:tcPr>
          <w:p w14:paraId="02F78484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6CA35F3E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5289BC92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0913FEF0" w14:textId="77777777" w:rsidR="00B95675" w:rsidRPr="00F964F8" w:rsidRDefault="00B95675" w:rsidP="008F4B68">
            <w:pPr>
              <w:jc w:val="center"/>
            </w:pPr>
            <w:r w:rsidRPr="00F964F8">
              <w:t>8</w:t>
            </w:r>
          </w:p>
        </w:tc>
        <w:tc>
          <w:tcPr>
            <w:tcW w:w="992" w:type="dxa"/>
            <w:vAlign w:val="center"/>
            <w:hideMark/>
          </w:tcPr>
          <w:p w14:paraId="5F28051E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1D593820" w14:textId="77777777" w:rsidR="00B95675" w:rsidRPr="00F964F8" w:rsidRDefault="00B95675" w:rsidP="008F4B68">
            <w:pPr>
              <w:jc w:val="center"/>
            </w:pPr>
            <w:r>
              <w:t>900</w:t>
            </w:r>
          </w:p>
        </w:tc>
      </w:tr>
      <w:tr w:rsidR="00B95675" w:rsidRPr="00F964F8" w14:paraId="6C7100F4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3E794647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  <w:hideMark/>
          </w:tcPr>
          <w:p w14:paraId="4D89DB39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325</w:t>
            </w:r>
          </w:p>
        </w:tc>
        <w:tc>
          <w:tcPr>
            <w:tcW w:w="2268" w:type="dxa"/>
            <w:vAlign w:val="center"/>
            <w:hideMark/>
          </w:tcPr>
          <w:p w14:paraId="3CAC0AD9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2F290B50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  <w:hideMark/>
          </w:tcPr>
          <w:p w14:paraId="54A3C5CA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  <w:hideMark/>
          </w:tcPr>
          <w:p w14:paraId="29E7CC66" w14:textId="77777777" w:rsidR="00B95675" w:rsidRPr="00F964F8" w:rsidRDefault="00B95675" w:rsidP="008F4B68">
            <w:pPr>
              <w:jc w:val="center"/>
            </w:pPr>
            <w:r w:rsidRPr="00F964F8">
              <w:t>8</w:t>
            </w:r>
          </w:p>
        </w:tc>
        <w:tc>
          <w:tcPr>
            <w:tcW w:w="992" w:type="dxa"/>
            <w:vAlign w:val="center"/>
            <w:hideMark/>
          </w:tcPr>
          <w:p w14:paraId="3C991BC1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  <w:hideMark/>
          </w:tcPr>
          <w:p w14:paraId="58CA8584" w14:textId="77777777" w:rsidR="00B95675" w:rsidRPr="00F964F8" w:rsidRDefault="00B95675" w:rsidP="008F4B68">
            <w:pPr>
              <w:jc w:val="center"/>
            </w:pPr>
            <w:r>
              <w:t>600</w:t>
            </w:r>
          </w:p>
        </w:tc>
      </w:tr>
      <w:tr w:rsidR="00B95675" w:rsidRPr="00F964F8" w14:paraId="2FBC0C93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463E6EFA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4343AAB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</w:t>
            </w:r>
            <w:r>
              <w:t>426</w:t>
            </w:r>
          </w:p>
        </w:tc>
        <w:tc>
          <w:tcPr>
            <w:tcW w:w="2268" w:type="dxa"/>
            <w:vAlign w:val="center"/>
          </w:tcPr>
          <w:p w14:paraId="42BBA7C2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341F9E0F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</w:tcPr>
          <w:p w14:paraId="3BFF8475" w14:textId="77777777" w:rsidR="00B95675" w:rsidRPr="00CE2956" w:rsidRDefault="00B95675" w:rsidP="008F4B68">
            <w:pPr>
              <w:jc w:val="center"/>
            </w:pPr>
            <w:r w:rsidRPr="00BF1FF9">
              <w:t>44163140-3</w:t>
            </w:r>
          </w:p>
        </w:tc>
        <w:tc>
          <w:tcPr>
            <w:tcW w:w="709" w:type="dxa"/>
            <w:vAlign w:val="center"/>
          </w:tcPr>
          <w:p w14:paraId="548962A1" w14:textId="77777777" w:rsidR="00B95675" w:rsidRPr="00F964F8" w:rsidRDefault="00B95675" w:rsidP="008F4B6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3599AA6F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632C2609" w14:textId="77777777" w:rsidR="00B95675" w:rsidRDefault="00B95675" w:rsidP="008F4B68">
            <w:pPr>
              <w:jc w:val="center"/>
            </w:pPr>
            <w:r>
              <w:t>90</w:t>
            </w:r>
          </w:p>
        </w:tc>
      </w:tr>
      <w:tr w:rsidR="00B95675" w:rsidRPr="00F964F8" w14:paraId="2924B416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5C3B2D0E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653C6121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Ø </w:t>
            </w:r>
            <w:r>
              <w:t>530</w:t>
            </w:r>
          </w:p>
        </w:tc>
        <w:tc>
          <w:tcPr>
            <w:tcW w:w="2268" w:type="dxa"/>
            <w:vAlign w:val="center"/>
          </w:tcPr>
          <w:p w14:paraId="5867102B" w14:textId="77777777" w:rsidR="00B95675" w:rsidRPr="00CE2956" w:rsidRDefault="00B95675" w:rsidP="008F4B68">
            <w:pPr>
              <w:jc w:val="center"/>
            </w:pPr>
            <w:r w:rsidRPr="00CE2956">
              <w:t xml:space="preserve">ГОСТ 10704-91/ </w:t>
            </w:r>
          </w:p>
          <w:p w14:paraId="04E43204" w14:textId="77777777" w:rsidR="00B95675" w:rsidRPr="00CE2956" w:rsidRDefault="00B95675" w:rsidP="008F4B68">
            <w:pPr>
              <w:jc w:val="center"/>
            </w:pPr>
            <w:r w:rsidRPr="00CE2956">
              <w:t>ГОСТ 10705-80</w:t>
            </w:r>
          </w:p>
        </w:tc>
        <w:tc>
          <w:tcPr>
            <w:tcW w:w="1418" w:type="dxa"/>
            <w:vAlign w:val="center"/>
          </w:tcPr>
          <w:p w14:paraId="415F889D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0908BB9E" w14:textId="77777777" w:rsidR="00B95675" w:rsidRPr="00F964F8" w:rsidRDefault="00B95675" w:rsidP="008F4B68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1241F0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6A786E19" w14:textId="77777777" w:rsidR="00B95675" w:rsidRDefault="00B95675" w:rsidP="008F4B68">
            <w:pPr>
              <w:jc w:val="center"/>
            </w:pPr>
            <w:r>
              <w:t>60</w:t>
            </w:r>
          </w:p>
        </w:tc>
      </w:tr>
      <w:tr w:rsidR="00B95675" w:rsidRPr="00F964F8" w14:paraId="5C9E55FE" w14:textId="77777777" w:rsidTr="008F4B68">
        <w:trPr>
          <w:trHeight w:val="636"/>
        </w:trPr>
        <w:tc>
          <w:tcPr>
            <w:tcW w:w="426" w:type="dxa"/>
            <w:vAlign w:val="center"/>
          </w:tcPr>
          <w:p w14:paraId="001D8544" w14:textId="77777777" w:rsidR="00B95675" w:rsidRPr="008D5BA3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078E29F2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холоднодеформована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безшовна</w:t>
            </w:r>
            <w:proofErr w:type="spellEnd"/>
            <w:r w:rsidRPr="00CE2956">
              <w:t xml:space="preserve"> Ø 28</w:t>
            </w:r>
          </w:p>
        </w:tc>
        <w:tc>
          <w:tcPr>
            <w:tcW w:w="2268" w:type="dxa"/>
            <w:vAlign w:val="center"/>
          </w:tcPr>
          <w:p w14:paraId="73EBCAC8" w14:textId="77777777" w:rsidR="00B95675" w:rsidRPr="00CE2956" w:rsidRDefault="00B95675" w:rsidP="008F4B68">
            <w:pPr>
              <w:jc w:val="center"/>
            </w:pPr>
            <w:r w:rsidRPr="00CE2956">
              <w:t>ГОСТ 8734-75/</w:t>
            </w:r>
          </w:p>
          <w:p w14:paraId="37CF46C5" w14:textId="77777777" w:rsidR="00B95675" w:rsidRPr="00CE2956" w:rsidRDefault="00B95675" w:rsidP="008F4B68">
            <w:pPr>
              <w:jc w:val="center"/>
            </w:pPr>
            <w:r w:rsidRPr="00CE2956">
              <w:t>8733-74</w:t>
            </w:r>
          </w:p>
        </w:tc>
        <w:tc>
          <w:tcPr>
            <w:tcW w:w="1418" w:type="dxa"/>
            <w:vAlign w:val="center"/>
          </w:tcPr>
          <w:p w14:paraId="25DAC251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545D7398" w14:textId="77777777" w:rsidR="00B95675" w:rsidRPr="00BF4448" w:rsidRDefault="00B95675" w:rsidP="008F4B68">
            <w:pPr>
              <w:jc w:val="center"/>
              <w:rPr>
                <w:highlight w:val="yellow"/>
              </w:rPr>
            </w:pPr>
            <w:r w:rsidRPr="00F964F8">
              <w:t>3</w:t>
            </w:r>
          </w:p>
        </w:tc>
        <w:tc>
          <w:tcPr>
            <w:tcW w:w="992" w:type="dxa"/>
            <w:vAlign w:val="center"/>
          </w:tcPr>
          <w:p w14:paraId="202863B7" w14:textId="77777777" w:rsidR="00B95675" w:rsidRPr="00BF4448" w:rsidRDefault="00B95675" w:rsidP="008F4B68">
            <w:pPr>
              <w:jc w:val="center"/>
              <w:rPr>
                <w:highlight w:val="yellow"/>
              </w:rPr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4886209F" w14:textId="77777777" w:rsidR="00B95675" w:rsidRPr="00BF4448" w:rsidRDefault="00B95675" w:rsidP="008F4B68">
            <w:pPr>
              <w:jc w:val="center"/>
              <w:rPr>
                <w:highlight w:val="yellow"/>
              </w:rPr>
            </w:pPr>
            <w:r>
              <w:t>6800</w:t>
            </w:r>
          </w:p>
        </w:tc>
      </w:tr>
      <w:tr w:rsidR="00B95675" w:rsidRPr="00F964F8" w14:paraId="6F65F57C" w14:textId="77777777" w:rsidTr="008F4B68">
        <w:trPr>
          <w:trHeight w:val="948"/>
        </w:trPr>
        <w:tc>
          <w:tcPr>
            <w:tcW w:w="426" w:type="dxa"/>
            <w:vAlign w:val="center"/>
          </w:tcPr>
          <w:p w14:paraId="4155D022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141E808C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холоднодеформована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безшовна</w:t>
            </w:r>
            <w:proofErr w:type="spellEnd"/>
            <w:r w:rsidRPr="00CE2956">
              <w:t xml:space="preserve"> Ø 51</w:t>
            </w:r>
          </w:p>
        </w:tc>
        <w:tc>
          <w:tcPr>
            <w:tcW w:w="2268" w:type="dxa"/>
            <w:vAlign w:val="center"/>
          </w:tcPr>
          <w:p w14:paraId="71362651" w14:textId="77777777" w:rsidR="00B95675" w:rsidRPr="00CE2956" w:rsidRDefault="00B95675" w:rsidP="008F4B68">
            <w:pPr>
              <w:jc w:val="center"/>
            </w:pPr>
            <w:r w:rsidRPr="00CE2956">
              <w:t>ГОСТ 8734-75/</w:t>
            </w:r>
          </w:p>
          <w:p w14:paraId="4568D8C0" w14:textId="77777777" w:rsidR="00B95675" w:rsidRPr="00CE2956" w:rsidRDefault="00B95675" w:rsidP="008F4B68">
            <w:pPr>
              <w:jc w:val="center"/>
            </w:pPr>
            <w:r w:rsidRPr="00CE2956">
              <w:t>8733-74</w:t>
            </w:r>
          </w:p>
        </w:tc>
        <w:tc>
          <w:tcPr>
            <w:tcW w:w="1418" w:type="dxa"/>
            <w:vAlign w:val="center"/>
          </w:tcPr>
          <w:p w14:paraId="62502A2B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386EAD75" w14:textId="77777777" w:rsidR="00B95675" w:rsidRPr="00F964F8" w:rsidRDefault="00B95675" w:rsidP="008F4B68">
            <w:pPr>
              <w:jc w:val="center"/>
            </w:pPr>
            <w:r w:rsidRPr="00F964F8">
              <w:t>2,5</w:t>
            </w:r>
          </w:p>
        </w:tc>
        <w:tc>
          <w:tcPr>
            <w:tcW w:w="992" w:type="dxa"/>
            <w:vAlign w:val="center"/>
          </w:tcPr>
          <w:p w14:paraId="09012252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0B8E5BD7" w14:textId="77777777" w:rsidR="00B95675" w:rsidRPr="00F964F8" w:rsidRDefault="00B95675" w:rsidP="008F4B68">
            <w:pPr>
              <w:jc w:val="center"/>
            </w:pPr>
            <w:r>
              <w:t>1000</w:t>
            </w:r>
          </w:p>
        </w:tc>
      </w:tr>
      <w:tr w:rsidR="00B95675" w:rsidRPr="00F964F8" w14:paraId="109630F4" w14:textId="77777777" w:rsidTr="008F4B68">
        <w:trPr>
          <w:trHeight w:val="948"/>
        </w:trPr>
        <w:tc>
          <w:tcPr>
            <w:tcW w:w="426" w:type="dxa"/>
            <w:vAlign w:val="center"/>
          </w:tcPr>
          <w:p w14:paraId="35878099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2A5D2C73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холоднодеформована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безшовна</w:t>
            </w:r>
            <w:proofErr w:type="spellEnd"/>
            <w:r w:rsidRPr="00CE2956">
              <w:t xml:space="preserve"> Ø 51</w:t>
            </w:r>
          </w:p>
        </w:tc>
        <w:tc>
          <w:tcPr>
            <w:tcW w:w="2268" w:type="dxa"/>
            <w:vAlign w:val="center"/>
          </w:tcPr>
          <w:p w14:paraId="537EFA76" w14:textId="77777777" w:rsidR="00B95675" w:rsidRPr="00CE2956" w:rsidRDefault="00B95675" w:rsidP="008F4B68">
            <w:pPr>
              <w:jc w:val="center"/>
            </w:pPr>
            <w:r w:rsidRPr="00CE2956">
              <w:t>ГОСТ 8734-75/</w:t>
            </w:r>
          </w:p>
          <w:p w14:paraId="495B7408" w14:textId="77777777" w:rsidR="00B95675" w:rsidRPr="00CE2956" w:rsidRDefault="00B95675" w:rsidP="008F4B68">
            <w:pPr>
              <w:jc w:val="center"/>
            </w:pPr>
            <w:r w:rsidRPr="00CE2956">
              <w:t>8733-74</w:t>
            </w:r>
          </w:p>
        </w:tc>
        <w:tc>
          <w:tcPr>
            <w:tcW w:w="1418" w:type="dxa"/>
            <w:vAlign w:val="center"/>
          </w:tcPr>
          <w:p w14:paraId="547F37B6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2F893508" w14:textId="77777777" w:rsidR="00B95675" w:rsidRPr="00F964F8" w:rsidRDefault="00B95675" w:rsidP="008F4B68">
            <w:pPr>
              <w:jc w:val="center"/>
            </w:pPr>
            <w:r w:rsidRPr="00F964F8">
              <w:t>4</w:t>
            </w:r>
          </w:p>
        </w:tc>
        <w:tc>
          <w:tcPr>
            <w:tcW w:w="992" w:type="dxa"/>
            <w:vAlign w:val="center"/>
          </w:tcPr>
          <w:p w14:paraId="3DC44DAC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2EE48A30" w14:textId="77777777" w:rsidR="00B95675" w:rsidRPr="00F964F8" w:rsidRDefault="00B95675" w:rsidP="008F4B68">
            <w:pPr>
              <w:jc w:val="center"/>
            </w:pPr>
            <w:r>
              <w:t>700</w:t>
            </w:r>
          </w:p>
        </w:tc>
      </w:tr>
      <w:tr w:rsidR="00B95675" w:rsidRPr="00F964F8" w14:paraId="71FDFEDE" w14:textId="77777777" w:rsidTr="008F4B68">
        <w:trPr>
          <w:trHeight w:val="948"/>
        </w:trPr>
        <w:tc>
          <w:tcPr>
            <w:tcW w:w="426" w:type="dxa"/>
            <w:vAlign w:val="center"/>
          </w:tcPr>
          <w:p w14:paraId="6CE0A820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019EC944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холоднодеформована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безшовна</w:t>
            </w:r>
            <w:proofErr w:type="spellEnd"/>
            <w:r w:rsidRPr="00CE2956">
              <w:t xml:space="preserve"> Ø 57</w:t>
            </w:r>
          </w:p>
        </w:tc>
        <w:tc>
          <w:tcPr>
            <w:tcW w:w="2268" w:type="dxa"/>
            <w:vAlign w:val="center"/>
          </w:tcPr>
          <w:p w14:paraId="439BF013" w14:textId="77777777" w:rsidR="00B95675" w:rsidRPr="00CE2956" w:rsidRDefault="00B95675" w:rsidP="008F4B68">
            <w:pPr>
              <w:jc w:val="center"/>
            </w:pPr>
            <w:r w:rsidRPr="00CE2956">
              <w:t>ГОСТ 8734-75/</w:t>
            </w:r>
          </w:p>
          <w:p w14:paraId="5055CF7C" w14:textId="77777777" w:rsidR="00B95675" w:rsidRPr="00CE2956" w:rsidRDefault="00B95675" w:rsidP="008F4B68">
            <w:pPr>
              <w:jc w:val="center"/>
            </w:pPr>
            <w:r w:rsidRPr="00CE2956">
              <w:t>8733-74</w:t>
            </w:r>
          </w:p>
        </w:tc>
        <w:tc>
          <w:tcPr>
            <w:tcW w:w="1418" w:type="dxa"/>
            <w:vAlign w:val="center"/>
          </w:tcPr>
          <w:p w14:paraId="0705B166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0073585F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411DE78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1C909703" w14:textId="77777777" w:rsidR="00B95675" w:rsidRPr="00F964F8" w:rsidRDefault="00B95675" w:rsidP="008F4B68">
            <w:pPr>
              <w:jc w:val="center"/>
            </w:pPr>
            <w:r>
              <w:t>1000</w:t>
            </w:r>
          </w:p>
        </w:tc>
      </w:tr>
      <w:tr w:rsidR="00B95675" w:rsidRPr="00F964F8" w14:paraId="3A44C935" w14:textId="77777777" w:rsidTr="008F4B68">
        <w:trPr>
          <w:trHeight w:val="948"/>
        </w:trPr>
        <w:tc>
          <w:tcPr>
            <w:tcW w:w="426" w:type="dxa"/>
            <w:vAlign w:val="center"/>
          </w:tcPr>
          <w:p w14:paraId="38276E01" w14:textId="77777777" w:rsidR="00B95675" w:rsidRPr="00F964F8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5BB3F0CE" w14:textId="77777777" w:rsidR="00B95675" w:rsidRPr="00CE2956" w:rsidRDefault="00B95675" w:rsidP="008F4B68">
            <w:r w:rsidRPr="00CE2956">
              <w:t xml:space="preserve">Труба </w:t>
            </w:r>
            <w:proofErr w:type="spellStart"/>
            <w:r w:rsidRPr="00CE2956">
              <w:t>сталева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холоднодеформована</w:t>
            </w:r>
            <w:proofErr w:type="spellEnd"/>
            <w:r w:rsidRPr="00CE2956">
              <w:t xml:space="preserve"> </w:t>
            </w:r>
            <w:proofErr w:type="spellStart"/>
            <w:r w:rsidRPr="00CE2956">
              <w:t>безшовна</w:t>
            </w:r>
            <w:proofErr w:type="spellEnd"/>
            <w:r w:rsidRPr="00CE2956">
              <w:t xml:space="preserve"> Ø 60</w:t>
            </w:r>
          </w:p>
        </w:tc>
        <w:tc>
          <w:tcPr>
            <w:tcW w:w="2268" w:type="dxa"/>
            <w:vAlign w:val="center"/>
          </w:tcPr>
          <w:p w14:paraId="212A03E0" w14:textId="77777777" w:rsidR="00B95675" w:rsidRPr="00CE2956" w:rsidRDefault="00B95675" w:rsidP="008F4B68">
            <w:pPr>
              <w:jc w:val="center"/>
            </w:pPr>
            <w:r w:rsidRPr="00CE2956">
              <w:t>ГОСТ 8734-75/</w:t>
            </w:r>
          </w:p>
          <w:p w14:paraId="63E37793" w14:textId="77777777" w:rsidR="00B95675" w:rsidRPr="00CE2956" w:rsidRDefault="00B95675" w:rsidP="008F4B68">
            <w:pPr>
              <w:jc w:val="center"/>
            </w:pPr>
            <w:r w:rsidRPr="00CE2956">
              <w:t>8733-74</w:t>
            </w:r>
          </w:p>
        </w:tc>
        <w:tc>
          <w:tcPr>
            <w:tcW w:w="1418" w:type="dxa"/>
            <w:vAlign w:val="center"/>
          </w:tcPr>
          <w:p w14:paraId="286F1C05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4992A895" w14:textId="77777777" w:rsidR="00B95675" w:rsidRPr="00F964F8" w:rsidRDefault="00B95675" w:rsidP="008F4B68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1A5A41E2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139E4835" w14:textId="77777777" w:rsidR="00B95675" w:rsidRPr="00F964F8" w:rsidRDefault="00B95675" w:rsidP="008F4B68">
            <w:pPr>
              <w:jc w:val="center"/>
            </w:pPr>
            <w:r>
              <w:t>2400</w:t>
            </w:r>
          </w:p>
        </w:tc>
      </w:tr>
      <w:tr w:rsidR="00B95675" w:rsidRPr="00F964F8" w14:paraId="30F086D6" w14:textId="77777777" w:rsidTr="008F4B68">
        <w:trPr>
          <w:trHeight w:val="948"/>
        </w:trPr>
        <w:tc>
          <w:tcPr>
            <w:tcW w:w="426" w:type="dxa"/>
            <w:vAlign w:val="center"/>
          </w:tcPr>
          <w:p w14:paraId="7BE7D9AE" w14:textId="77777777" w:rsidR="00B95675" w:rsidRDefault="00B95675" w:rsidP="008F4B6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14:paraId="0896E9D7" w14:textId="77777777" w:rsidR="00B95675" w:rsidRPr="005F2FD9" w:rsidRDefault="00B95675" w:rsidP="008F4B68">
            <w:r w:rsidRPr="005F2FD9">
              <w:t xml:space="preserve">Труба </w:t>
            </w:r>
            <w:proofErr w:type="spellStart"/>
            <w:r w:rsidRPr="005F2FD9">
              <w:t>сталева</w:t>
            </w:r>
            <w:proofErr w:type="spellEnd"/>
            <w:r w:rsidRPr="005F2FD9">
              <w:t xml:space="preserve"> </w:t>
            </w:r>
            <w:proofErr w:type="spellStart"/>
            <w:r w:rsidRPr="005F2FD9">
              <w:t>холоднодеформована</w:t>
            </w:r>
            <w:proofErr w:type="spellEnd"/>
            <w:r>
              <w:t xml:space="preserve"> </w:t>
            </w:r>
            <w:r w:rsidRPr="005F2FD9">
              <w:t xml:space="preserve">Ø 83 </w:t>
            </w:r>
            <w:proofErr w:type="spellStart"/>
            <w:r w:rsidRPr="005F2FD9">
              <w:t>або</w:t>
            </w:r>
            <w:proofErr w:type="spellEnd"/>
            <w:r w:rsidRPr="005F2FD9">
              <w:t xml:space="preserve"> </w:t>
            </w:r>
            <w:proofErr w:type="spellStart"/>
            <w:r w:rsidRPr="005F2FD9">
              <w:t>гарячедеформована</w:t>
            </w:r>
            <w:proofErr w:type="spellEnd"/>
            <w:r w:rsidRPr="005F2FD9">
              <w:t xml:space="preserve"> </w:t>
            </w:r>
            <w:proofErr w:type="spellStart"/>
            <w:r w:rsidRPr="005F2FD9">
              <w:t>безшовна</w:t>
            </w:r>
            <w:proofErr w:type="spellEnd"/>
            <w:r w:rsidRPr="005F2FD9">
              <w:t xml:space="preserve"> Ø 83</w:t>
            </w:r>
          </w:p>
        </w:tc>
        <w:tc>
          <w:tcPr>
            <w:tcW w:w="2268" w:type="dxa"/>
            <w:vAlign w:val="center"/>
          </w:tcPr>
          <w:p w14:paraId="209599E0" w14:textId="77777777" w:rsidR="00B95675" w:rsidRPr="005F2FD9" w:rsidRDefault="00B95675" w:rsidP="008F4B68">
            <w:pPr>
              <w:jc w:val="center"/>
            </w:pPr>
            <w:r w:rsidRPr="005F2FD9">
              <w:t>ГОСТ 8734-75/</w:t>
            </w:r>
          </w:p>
          <w:p w14:paraId="263CE5C4" w14:textId="77777777" w:rsidR="00B95675" w:rsidRPr="005F2FD9" w:rsidRDefault="00B95675" w:rsidP="008F4B68">
            <w:pPr>
              <w:jc w:val="center"/>
            </w:pPr>
            <w:r w:rsidRPr="005F2FD9">
              <w:t xml:space="preserve">8733-74 </w:t>
            </w:r>
            <w:proofErr w:type="spellStart"/>
            <w:r w:rsidRPr="005F2FD9">
              <w:t>або</w:t>
            </w:r>
            <w:proofErr w:type="spellEnd"/>
          </w:p>
          <w:p w14:paraId="09475D4F" w14:textId="77777777" w:rsidR="00B95675" w:rsidRPr="005F2FD9" w:rsidRDefault="00B95675" w:rsidP="008F4B68">
            <w:pPr>
              <w:jc w:val="center"/>
            </w:pPr>
            <w:r w:rsidRPr="005F2FD9">
              <w:t>ГОСТ 8732-78/ 8731-74</w:t>
            </w:r>
          </w:p>
        </w:tc>
        <w:tc>
          <w:tcPr>
            <w:tcW w:w="1418" w:type="dxa"/>
            <w:vAlign w:val="center"/>
          </w:tcPr>
          <w:p w14:paraId="11D34FA8" w14:textId="77777777" w:rsidR="00B95675" w:rsidRPr="00CE2956" w:rsidRDefault="00B95675" w:rsidP="008F4B68">
            <w:pPr>
              <w:jc w:val="center"/>
            </w:pPr>
            <w:r w:rsidRPr="00CE2956">
              <w:t>44163140-3</w:t>
            </w:r>
          </w:p>
        </w:tc>
        <w:tc>
          <w:tcPr>
            <w:tcW w:w="709" w:type="dxa"/>
            <w:vAlign w:val="center"/>
          </w:tcPr>
          <w:p w14:paraId="72A39D18" w14:textId="77777777" w:rsidR="00B95675" w:rsidRDefault="00B95675" w:rsidP="008F4B68">
            <w:pPr>
              <w:jc w:val="center"/>
            </w:pPr>
            <w:r w:rsidRPr="00F964F8">
              <w:t>4</w:t>
            </w:r>
          </w:p>
        </w:tc>
        <w:tc>
          <w:tcPr>
            <w:tcW w:w="992" w:type="dxa"/>
            <w:vAlign w:val="center"/>
          </w:tcPr>
          <w:p w14:paraId="09CEA359" w14:textId="77777777" w:rsidR="00B95675" w:rsidRPr="00F964F8" w:rsidRDefault="00B95675" w:rsidP="008F4B68">
            <w:pPr>
              <w:jc w:val="center"/>
            </w:pPr>
            <w:proofErr w:type="spellStart"/>
            <w:r w:rsidRPr="00F964F8">
              <w:t>м.п</w:t>
            </w:r>
            <w:proofErr w:type="spellEnd"/>
            <w:r w:rsidRPr="00F964F8">
              <w:t>.</w:t>
            </w:r>
          </w:p>
        </w:tc>
        <w:tc>
          <w:tcPr>
            <w:tcW w:w="1276" w:type="dxa"/>
            <w:vAlign w:val="center"/>
          </w:tcPr>
          <w:p w14:paraId="575D4A19" w14:textId="77777777" w:rsidR="00B95675" w:rsidRDefault="00B95675" w:rsidP="008F4B68">
            <w:pPr>
              <w:jc w:val="center"/>
            </w:pPr>
            <w:r w:rsidRPr="00F964F8">
              <w:t>1</w:t>
            </w:r>
            <w:r>
              <w:t>60</w:t>
            </w:r>
          </w:p>
        </w:tc>
      </w:tr>
    </w:tbl>
    <w:p w14:paraId="16718CD9" w14:textId="77777777" w:rsidR="00B95675" w:rsidRDefault="00B95675" w:rsidP="00B95675">
      <w:pPr>
        <w:jc w:val="both"/>
        <w:rPr>
          <w:bCs/>
          <w:lang w:eastAsia="zh-CN"/>
        </w:rPr>
      </w:pPr>
    </w:p>
    <w:p w14:paraId="1D3510CA" w14:textId="77777777" w:rsidR="00B95675" w:rsidRPr="00ED1E02" w:rsidRDefault="00B95675" w:rsidP="00B95675">
      <w:pPr>
        <w:jc w:val="both"/>
        <w:rPr>
          <w:b/>
          <w:bCs/>
          <w:lang w:eastAsia="zh-CN"/>
        </w:rPr>
      </w:pPr>
      <w:r w:rsidRPr="00ED1E02">
        <w:rPr>
          <w:b/>
          <w:bCs/>
          <w:lang w:eastAsia="zh-CN"/>
        </w:rPr>
        <w:t>Вимоги до постачальника:</w:t>
      </w:r>
    </w:p>
    <w:p w14:paraId="17D1D274" w14:textId="77777777" w:rsidR="00B95675" w:rsidRPr="00F63DEF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t>1</w:t>
      </w:r>
      <w:r w:rsidRPr="00F63DEF">
        <w:rPr>
          <w:bCs/>
          <w:lang w:eastAsia="zh-CN"/>
        </w:rPr>
        <w:t xml:space="preserve">. </w:t>
      </w:r>
      <w:r>
        <w:rPr>
          <w:bCs/>
          <w:lang w:eastAsia="zh-CN"/>
        </w:rPr>
        <w:t xml:space="preserve"> </w:t>
      </w:r>
      <w:r w:rsidRPr="00F63DEF">
        <w:rPr>
          <w:bCs/>
          <w:lang w:eastAsia="zh-CN"/>
        </w:rPr>
        <w:t xml:space="preserve">Умови розрахунків: протягом </w:t>
      </w:r>
      <w:r w:rsidRPr="00F63DEF">
        <w:rPr>
          <w:bCs/>
          <w:lang w:val="ru-RU" w:eastAsia="zh-CN"/>
        </w:rPr>
        <w:t>18</w:t>
      </w:r>
      <w:r w:rsidRPr="00F63DEF">
        <w:rPr>
          <w:bCs/>
          <w:lang w:eastAsia="zh-CN"/>
        </w:rPr>
        <w:t xml:space="preserve">0 календарних днів після отримання </w:t>
      </w:r>
      <w:r>
        <w:rPr>
          <w:bCs/>
          <w:lang w:eastAsia="zh-CN"/>
        </w:rPr>
        <w:t>товару</w:t>
      </w:r>
      <w:r w:rsidRPr="00F63DEF">
        <w:rPr>
          <w:bCs/>
          <w:lang w:eastAsia="zh-CN"/>
        </w:rPr>
        <w:t>.</w:t>
      </w:r>
    </w:p>
    <w:p w14:paraId="6783610A" w14:textId="77777777" w:rsidR="00B95675" w:rsidRDefault="00B95675" w:rsidP="00B95675">
      <w:pPr>
        <w:tabs>
          <w:tab w:val="left" w:pos="567"/>
        </w:tabs>
        <w:jc w:val="both"/>
      </w:pPr>
      <w:r>
        <w:rPr>
          <w:bCs/>
          <w:lang w:eastAsia="zh-CN"/>
        </w:rPr>
        <w:t xml:space="preserve">2. </w:t>
      </w:r>
      <w:r w:rsidRPr="00F63DEF">
        <w:rPr>
          <w:bCs/>
          <w:lang w:eastAsia="zh-CN"/>
        </w:rPr>
        <w:t xml:space="preserve">Постачальник здійснює поставку </w:t>
      </w:r>
      <w:r>
        <w:rPr>
          <w:bCs/>
          <w:lang w:eastAsia="zh-CN"/>
        </w:rPr>
        <w:t>товару</w:t>
      </w:r>
      <w:r w:rsidRPr="00F63DEF">
        <w:rPr>
          <w:bCs/>
          <w:lang w:eastAsia="zh-CN"/>
        </w:rPr>
        <w:t xml:space="preserve"> партіями, згідно письмових заявок Покупця, автомобільним транспортом на умовах поставки  - </w:t>
      </w:r>
      <w:r w:rsidRPr="00F63DEF">
        <w:rPr>
          <w:bCs/>
          <w:lang w:val="en-US" w:eastAsia="zh-CN"/>
        </w:rPr>
        <w:t>DDP</w:t>
      </w:r>
      <w:r w:rsidRPr="00F63DEF">
        <w:rPr>
          <w:bCs/>
          <w:lang w:eastAsia="zh-CN"/>
        </w:rPr>
        <w:t xml:space="preserve">  </w:t>
      </w:r>
      <w:r>
        <w:t>Міжнародних правил щодо тлумачення термінів «Інкотермс» (в редакції 2000 року), які застосовуються із урахуванням особливостей, пов'язаних із внутрішньодержавним характером Договору, а також тих особливостей, що випливають із умов Договору.</w:t>
      </w:r>
    </w:p>
    <w:p w14:paraId="362E9F9D" w14:textId="77777777" w:rsidR="00B95675" w:rsidRPr="00D039E5" w:rsidRDefault="00B95675" w:rsidP="00B95675">
      <w:pPr>
        <w:tabs>
          <w:tab w:val="left" w:pos="567"/>
        </w:tabs>
        <w:jc w:val="both"/>
        <w:rPr>
          <w:bCs/>
          <w:lang w:eastAsia="zh-CN"/>
        </w:rPr>
      </w:pPr>
      <w:r>
        <w:t xml:space="preserve">Постачання здійснюється на склад </w:t>
      </w:r>
      <w:r>
        <w:rPr>
          <w:bCs/>
          <w:lang w:eastAsia="zh-CN"/>
        </w:rPr>
        <w:t>Комунального підприємства</w:t>
      </w:r>
      <w:r w:rsidRPr="00F63DEF">
        <w:rPr>
          <w:bCs/>
          <w:lang w:eastAsia="zh-CN"/>
        </w:rPr>
        <w:t xml:space="preserve"> «</w:t>
      </w:r>
      <w:proofErr w:type="spellStart"/>
      <w:r w:rsidRPr="00F63DEF">
        <w:rPr>
          <w:bCs/>
          <w:lang w:eastAsia="zh-CN"/>
        </w:rPr>
        <w:t>Житомиртеплокомуненерго</w:t>
      </w:r>
      <w:proofErr w:type="spellEnd"/>
      <w:r w:rsidRPr="00F63DEF">
        <w:rPr>
          <w:bCs/>
          <w:lang w:eastAsia="zh-CN"/>
        </w:rPr>
        <w:t>»</w:t>
      </w:r>
      <w:r>
        <w:rPr>
          <w:bCs/>
          <w:lang w:eastAsia="zh-CN"/>
        </w:rPr>
        <w:t xml:space="preserve"> Житомирської </w:t>
      </w:r>
      <w:r w:rsidRPr="00D039E5">
        <w:rPr>
          <w:bCs/>
          <w:lang w:eastAsia="zh-CN"/>
        </w:rPr>
        <w:t xml:space="preserve">міської ради, яке знаходиться за </w:t>
      </w:r>
      <w:proofErr w:type="spellStart"/>
      <w:r w:rsidRPr="00D039E5">
        <w:rPr>
          <w:bCs/>
          <w:lang w:eastAsia="zh-CN"/>
        </w:rPr>
        <w:t>адресою</w:t>
      </w:r>
      <w:proofErr w:type="spellEnd"/>
      <w:r w:rsidRPr="00D039E5">
        <w:rPr>
          <w:bCs/>
          <w:lang w:eastAsia="zh-CN"/>
        </w:rPr>
        <w:t xml:space="preserve">: м. Житомир , вул. </w:t>
      </w:r>
      <w:proofErr w:type="spellStart"/>
      <w:r w:rsidRPr="00D039E5">
        <w:rPr>
          <w:bCs/>
          <w:lang w:val="ru-RU" w:eastAsia="zh-CN"/>
        </w:rPr>
        <w:t>Жуйка</w:t>
      </w:r>
      <w:proofErr w:type="spellEnd"/>
      <w:r w:rsidRPr="00D039E5">
        <w:rPr>
          <w:bCs/>
          <w:lang w:val="ru-RU" w:eastAsia="zh-CN"/>
        </w:rPr>
        <w:t>, 12</w:t>
      </w:r>
      <w:r w:rsidRPr="00D039E5">
        <w:rPr>
          <w:bCs/>
          <w:lang w:eastAsia="zh-CN"/>
        </w:rPr>
        <w:t>.</w:t>
      </w:r>
    </w:p>
    <w:p w14:paraId="35AE21DA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 xml:space="preserve">3. Строк поставки: </w:t>
      </w:r>
      <w:r w:rsidRPr="00D039E5">
        <w:t>не пізніше 5 (п’яти) календарних днів від дня отримання письмової заявки від Покупця.</w:t>
      </w:r>
    </w:p>
    <w:p w14:paraId="74557D89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 xml:space="preserve">4. Документи, що надаються при поставці: видаткова накладна, товарно-транспортна накладна, податкова накладна, копії сертифікатів якості завірених печаткою Постачальника, сертифікат відповідності (при постачанні продукції іноземного виробництва). </w:t>
      </w:r>
    </w:p>
    <w:p w14:paraId="0EBDECB4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5. Якість Продукції повинна відповідати ГОСТ, ДСТУ іншій технічній документації, що визначає вимоги до її якості.</w:t>
      </w:r>
    </w:p>
    <w:p w14:paraId="272E79A7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6.  Гарантійний строк на Продукцію 12 місяців. Обчислюється з моменту її отримання.</w:t>
      </w:r>
    </w:p>
    <w:p w14:paraId="3CFDC15A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 xml:space="preserve">7. </w:t>
      </w:r>
      <w:r w:rsidRPr="00D039E5">
        <w:t>Договір набирає чинності з дати його підписання Сторонами</w:t>
      </w:r>
      <w:r>
        <w:t>,</w:t>
      </w:r>
      <w:r w:rsidRPr="00D039E5">
        <w:t xml:space="preserve"> </w:t>
      </w:r>
      <w:r>
        <w:t>але не раніше чим 01.01.2022р.</w:t>
      </w:r>
      <w:r w:rsidRPr="00D039E5">
        <w:t xml:space="preserve"> і діє</w:t>
      </w:r>
      <w:r>
        <w:t xml:space="preserve"> </w:t>
      </w:r>
      <w:r w:rsidRPr="00D039E5">
        <w:t>до 31.12.202</w:t>
      </w:r>
      <w:r>
        <w:t>2</w:t>
      </w:r>
      <w:r w:rsidRPr="00D039E5">
        <w:t>, а в частині розрахунків — до повного виконання Сторонами своїх зобов’язань за цим Договором</w:t>
      </w:r>
    </w:p>
    <w:p w14:paraId="6DEF70AF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8. Додаткові умови: Продукція повинна бути новою, 202</w:t>
      </w:r>
      <w:r>
        <w:rPr>
          <w:bCs/>
          <w:lang w:eastAsia="zh-CN"/>
        </w:rPr>
        <w:t>1</w:t>
      </w:r>
      <w:r w:rsidRPr="00D039E5">
        <w:rPr>
          <w:bCs/>
          <w:lang w:eastAsia="zh-CN"/>
        </w:rPr>
        <w:t>-202</w:t>
      </w:r>
      <w:r>
        <w:rPr>
          <w:bCs/>
          <w:lang w:eastAsia="zh-CN"/>
        </w:rPr>
        <w:t>2</w:t>
      </w:r>
      <w:r w:rsidRPr="00D039E5">
        <w:rPr>
          <w:bCs/>
          <w:lang w:eastAsia="zh-CN"/>
        </w:rPr>
        <w:t xml:space="preserve"> років виготовлення. </w:t>
      </w:r>
    </w:p>
    <w:p w14:paraId="15C2E55C" w14:textId="77777777" w:rsidR="00B95675" w:rsidRPr="005F2FD9" w:rsidRDefault="00B95675" w:rsidP="00B95675">
      <w:pPr>
        <w:ind w:firstLine="426"/>
        <w:rPr>
          <w:bCs/>
          <w:lang w:eastAsia="zh-CN"/>
        </w:rPr>
      </w:pPr>
      <w:r w:rsidRPr="00CE2956">
        <w:rPr>
          <w:bCs/>
          <w:lang w:eastAsia="zh-CN"/>
        </w:rPr>
        <w:t>- Труби сталеві повинні відповідати вимогам ГОСТ 3262-75, ГОСТ 10704-91/ГОСТ 10705-80, ГОСТ 8734-75/</w:t>
      </w:r>
      <w:r w:rsidRPr="00CE2956">
        <w:rPr>
          <w:lang w:val="ru-RU"/>
        </w:rPr>
        <w:t>8733-74</w:t>
      </w:r>
      <w:r>
        <w:rPr>
          <w:lang w:val="ru-RU"/>
        </w:rPr>
        <w:t xml:space="preserve">, </w:t>
      </w:r>
      <w:r>
        <w:t>ГОСТ 8732-</w:t>
      </w:r>
      <w:r w:rsidRPr="005F2FD9">
        <w:t>78/ 8731-74</w:t>
      </w:r>
      <w:r w:rsidRPr="005F2FD9">
        <w:rPr>
          <w:lang w:val="ru-RU"/>
        </w:rPr>
        <w:t xml:space="preserve"> </w:t>
      </w:r>
      <w:r w:rsidRPr="005F2FD9">
        <w:rPr>
          <w:iCs/>
        </w:rPr>
        <w:t>або аналогічних європейських норм (</w:t>
      </w:r>
      <w:r w:rsidRPr="005F2FD9">
        <w:rPr>
          <w:iCs/>
          <w:lang w:val="en-US"/>
        </w:rPr>
        <w:t>EN</w:t>
      </w:r>
      <w:r w:rsidRPr="005F2FD9">
        <w:rPr>
          <w:iCs/>
        </w:rPr>
        <w:t>)</w:t>
      </w:r>
      <w:r w:rsidRPr="005F2FD9">
        <w:rPr>
          <w:bCs/>
          <w:lang w:eastAsia="zh-CN"/>
        </w:rPr>
        <w:t>.</w:t>
      </w:r>
    </w:p>
    <w:p w14:paraId="70E5B098" w14:textId="77777777" w:rsidR="00B95675" w:rsidRPr="005F2FD9" w:rsidRDefault="00B95675" w:rsidP="00B95675">
      <w:pPr>
        <w:ind w:firstLine="426"/>
        <w:rPr>
          <w:bCs/>
          <w:lang w:val="ru-RU" w:eastAsia="zh-CN"/>
        </w:rPr>
      </w:pPr>
      <w:r w:rsidRPr="005F2FD9">
        <w:rPr>
          <w:bCs/>
          <w:lang w:eastAsia="zh-CN"/>
        </w:rPr>
        <w:t xml:space="preserve">- Труби за ГОСТом 10704-91/ГОСТ 10705-80, відповідні до І класу точності, </w:t>
      </w:r>
      <w:proofErr w:type="spellStart"/>
      <w:r w:rsidRPr="005F2FD9">
        <w:rPr>
          <w:bCs/>
          <w:lang w:eastAsia="zh-CN"/>
        </w:rPr>
        <w:t>торцовані</w:t>
      </w:r>
      <w:proofErr w:type="spellEnd"/>
      <w:r w:rsidRPr="005F2FD9">
        <w:rPr>
          <w:bCs/>
          <w:lang w:eastAsia="zh-CN"/>
        </w:rPr>
        <w:t xml:space="preserve"> та </w:t>
      </w:r>
      <w:r w:rsidRPr="005F2FD9">
        <w:rPr>
          <w:bCs/>
          <w:lang w:val="ru-RU" w:eastAsia="zh-CN"/>
        </w:rPr>
        <w:t xml:space="preserve">з </w:t>
      </w:r>
      <w:proofErr w:type="spellStart"/>
      <w:r w:rsidRPr="005F2FD9">
        <w:rPr>
          <w:bCs/>
          <w:lang w:val="ru-RU" w:eastAsia="zh-CN"/>
        </w:rPr>
        <w:t>фаскою</w:t>
      </w:r>
      <w:proofErr w:type="spellEnd"/>
      <w:r w:rsidRPr="005F2FD9">
        <w:rPr>
          <w:bCs/>
          <w:lang w:val="ru-RU" w:eastAsia="zh-CN"/>
        </w:rPr>
        <w:t>.</w:t>
      </w:r>
    </w:p>
    <w:p w14:paraId="36B49D92" w14:textId="3E684558" w:rsidR="00B95675" w:rsidRDefault="00B95675" w:rsidP="00B95675">
      <w:pPr>
        <w:ind w:firstLine="426"/>
        <w:rPr>
          <w:iCs/>
          <w:color w:val="000000"/>
        </w:rPr>
      </w:pPr>
      <w:r w:rsidRPr="005F2FD9">
        <w:rPr>
          <w:bCs/>
          <w:lang w:val="ru-RU" w:eastAsia="zh-CN"/>
        </w:rPr>
        <w:t xml:space="preserve">- Труби </w:t>
      </w:r>
      <w:r w:rsidRPr="005F2FD9">
        <w:rPr>
          <w:bCs/>
          <w:lang w:eastAsia="zh-CN"/>
        </w:rPr>
        <w:t>сталеві безшовні</w:t>
      </w:r>
      <w:r w:rsidRPr="005F2FD9">
        <w:rPr>
          <w:bCs/>
          <w:lang w:val="ru-RU" w:eastAsia="zh-CN"/>
        </w:rPr>
        <w:t xml:space="preserve"> </w:t>
      </w:r>
      <w:proofErr w:type="spellStart"/>
      <w:r w:rsidRPr="005F2FD9">
        <w:rPr>
          <w:bCs/>
          <w:lang w:val="ru-RU" w:eastAsia="zh-CN"/>
        </w:rPr>
        <w:t>холоднодеформовані</w:t>
      </w:r>
      <w:proofErr w:type="spellEnd"/>
      <w:r w:rsidRPr="005F2FD9">
        <w:rPr>
          <w:bCs/>
          <w:lang w:val="ru-RU" w:eastAsia="zh-CN"/>
        </w:rPr>
        <w:t xml:space="preserve"> за </w:t>
      </w:r>
      <w:r w:rsidRPr="005F2FD9">
        <w:rPr>
          <w:iCs/>
          <w:color w:val="000000"/>
        </w:rPr>
        <w:t>ГОСТ 8734-7</w:t>
      </w:r>
      <w:r w:rsidRPr="005F2FD9">
        <w:rPr>
          <w:lang w:val="ru-RU"/>
        </w:rPr>
        <w:t xml:space="preserve">5/8733-74 </w:t>
      </w:r>
      <w:proofErr w:type="spellStart"/>
      <w:r w:rsidRPr="005F2FD9">
        <w:rPr>
          <w:lang w:val="ru-RU"/>
        </w:rPr>
        <w:t>або</w:t>
      </w:r>
      <w:proofErr w:type="spellEnd"/>
      <w:r w:rsidRPr="005F2FD9">
        <w:rPr>
          <w:lang w:val="ru-RU"/>
        </w:rPr>
        <w:t xml:space="preserve"> </w:t>
      </w:r>
      <w:bookmarkStart w:id="0" w:name="_GoBack"/>
      <w:bookmarkEnd w:id="0"/>
      <w:proofErr w:type="spellStart"/>
      <w:r w:rsidRPr="005F2FD9">
        <w:rPr>
          <w:lang w:val="ru-RU"/>
        </w:rPr>
        <w:t>гарячедеформовані</w:t>
      </w:r>
      <w:proofErr w:type="spellEnd"/>
      <w:r w:rsidRPr="005F2FD9">
        <w:rPr>
          <w:lang w:val="ru-RU"/>
        </w:rPr>
        <w:t xml:space="preserve"> за </w:t>
      </w:r>
      <w:r w:rsidRPr="005F2FD9">
        <w:t>ГОСТ 8732-78/ 8731-74</w:t>
      </w:r>
      <w:r w:rsidRPr="005F2FD9">
        <w:rPr>
          <w:lang w:val="ru-RU"/>
        </w:rPr>
        <w:t xml:space="preserve"> </w:t>
      </w:r>
      <w:r w:rsidRPr="005F2FD9">
        <w:rPr>
          <w:iCs/>
          <w:color w:val="000000"/>
        </w:rPr>
        <w:t xml:space="preserve"> повинні</w:t>
      </w:r>
      <w:r w:rsidRPr="00CE2956">
        <w:rPr>
          <w:iCs/>
          <w:color w:val="000000"/>
        </w:rPr>
        <w:t xml:space="preserve"> бути мірною довжиною 9 м, з </w:t>
      </w:r>
      <w:proofErr w:type="spellStart"/>
      <w:r w:rsidRPr="00CE2956">
        <w:rPr>
          <w:iCs/>
          <w:color w:val="000000"/>
        </w:rPr>
        <w:t>межою</w:t>
      </w:r>
      <w:proofErr w:type="spellEnd"/>
      <w:r w:rsidRPr="00CE2956">
        <w:rPr>
          <w:iCs/>
          <w:color w:val="000000"/>
        </w:rPr>
        <w:t xml:space="preserve"> відхилення по довжині +10мм.</w:t>
      </w:r>
    </w:p>
    <w:p w14:paraId="4A0DC8AC" w14:textId="77777777" w:rsidR="00B95675" w:rsidRPr="00CE2956" w:rsidRDefault="00B95675" w:rsidP="00B95675">
      <w:pPr>
        <w:rPr>
          <w:iCs/>
          <w:color w:val="000000"/>
        </w:rPr>
      </w:pPr>
      <w:r>
        <w:rPr>
          <w:iCs/>
          <w:color w:val="000000"/>
        </w:rPr>
        <w:t>9. Продукція, що зазначена в таблиці в пунктах 1-16 повинна бути виготовлена з марок сталі не нижче Ст3сп, а в пунктах 17-22 з марки Сталь 20.</w:t>
      </w:r>
    </w:p>
    <w:p w14:paraId="0DD85823" w14:textId="77777777" w:rsidR="00B95675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10</w:t>
      </w:r>
      <w:r w:rsidRPr="00F63DEF">
        <w:rPr>
          <w:bCs/>
          <w:lang w:eastAsia="zh-CN"/>
        </w:rPr>
        <w:t xml:space="preserve">. В іншому умови поставки Продукції регулюються Договором. </w:t>
      </w:r>
    </w:p>
    <w:p w14:paraId="3FB9EE89" w14:textId="77777777" w:rsidR="00B95675" w:rsidRDefault="00B95675" w:rsidP="00B95675">
      <w:pPr>
        <w:jc w:val="both"/>
        <w:rPr>
          <w:bCs/>
          <w:lang w:eastAsia="zh-CN"/>
        </w:rPr>
      </w:pPr>
    </w:p>
    <w:p w14:paraId="5B00E3F8" w14:textId="77777777" w:rsidR="00B95675" w:rsidRPr="00EE5DBA" w:rsidRDefault="00B95675" w:rsidP="00B95675">
      <w:pPr>
        <w:ind w:firstLine="709"/>
        <w:contextualSpacing/>
        <w:jc w:val="both"/>
        <w:rPr>
          <w:b/>
          <w:i/>
          <w:u w:val="single"/>
        </w:rPr>
      </w:pPr>
      <w:r w:rsidRPr="00EE5DBA">
        <w:rPr>
          <w:b/>
          <w:i/>
          <w:u w:val="single"/>
        </w:rPr>
        <w:t>Перелік супровідної документації</w:t>
      </w:r>
      <w:r>
        <w:rPr>
          <w:b/>
          <w:i/>
          <w:u w:val="single"/>
        </w:rPr>
        <w:t xml:space="preserve">, </w:t>
      </w:r>
      <w:r w:rsidRPr="00EE5DBA">
        <w:rPr>
          <w:b/>
          <w:i/>
          <w:u w:val="single"/>
        </w:rPr>
        <w:t xml:space="preserve">які повинен надати учасник в складі тендерної пропозиції, для підтвердження технічних та якісних характеристик </w:t>
      </w:r>
      <w:r>
        <w:rPr>
          <w:b/>
          <w:i/>
          <w:u w:val="single"/>
        </w:rPr>
        <w:t>продукції, що зазначені в тендерній документації</w:t>
      </w:r>
      <w:r w:rsidRPr="00EE5DBA">
        <w:rPr>
          <w:b/>
          <w:i/>
          <w:u w:val="single"/>
        </w:rPr>
        <w:t>:</w:t>
      </w:r>
    </w:p>
    <w:p w14:paraId="4C369801" w14:textId="77777777" w:rsidR="00B95675" w:rsidRPr="00C01C0E" w:rsidRDefault="00B95675" w:rsidP="00B95675">
      <w:pPr>
        <w:pStyle w:val="a4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01C0E">
        <w:rPr>
          <w:rFonts w:cstheme="minorHAnsi"/>
          <w:i/>
          <w:iCs/>
          <w:sz w:val="24"/>
          <w:szCs w:val="24"/>
        </w:rPr>
        <w:t>Учасником у складі пропозиції надаються сертифікати відповідності товару вимогам вищезазначених ГОСТ.</w:t>
      </w:r>
    </w:p>
    <w:p w14:paraId="65724251" w14:textId="77777777" w:rsidR="00B95675" w:rsidRPr="005F2FD9" w:rsidRDefault="00B95675" w:rsidP="00B95675">
      <w:pPr>
        <w:pStyle w:val="a4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01C0E">
        <w:rPr>
          <w:rFonts w:cstheme="minorHAnsi"/>
          <w:i/>
          <w:iCs/>
          <w:sz w:val="24"/>
          <w:szCs w:val="24"/>
        </w:rPr>
        <w:t xml:space="preserve">Копія чинного сертифікату відповідності, який свідчить про впровадження у виробника трубної продукції сертифікованої системи управління якістю, що відповідає вимогам </w:t>
      </w:r>
      <w:r w:rsidRPr="005F2FD9">
        <w:rPr>
          <w:rFonts w:cstheme="minorHAnsi"/>
          <w:i/>
          <w:iCs/>
          <w:sz w:val="24"/>
          <w:szCs w:val="24"/>
        </w:rPr>
        <w:t xml:space="preserve">стандарту </w:t>
      </w:r>
      <w:r w:rsidRPr="005F2FD9">
        <w:rPr>
          <w:rFonts w:cstheme="minorHAnsi"/>
          <w:i/>
          <w:iCs/>
          <w:sz w:val="24"/>
          <w:szCs w:val="24"/>
          <w:lang w:val="en-US"/>
        </w:rPr>
        <w:t>ISO</w:t>
      </w:r>
      <w:r w:rsidRPr="005F2FD9">
        <w:rPr>
          <w:rFonts w:cstheme="minorHAnsi"/>
          <w:i/>
          <w:iCs/>
          <w:sz w:val="24"/>
          <w:szCs w:val="24"/>
        </w:rPr>
        <w:t xml:space="preserve"> 9001:2015.</w:t>
      </w:r>
    </w:p>
    <w:p w14:paraId="6B67031A" w14:textId="77777777" w:rsidR="00B95675" w:rsidRPr="005F2FD9" w:rsidRDefault="00B95675" w:rsidP="00B95675">
      <w:pPr>
        <w:pStyle w:val="a4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5F2FD9">
        <w:rPr>
          <w:rFonts w:cstheme="minorHAnsi"/>
          <w:i/>
          <w:iCs/>
          <w:sz w:val="24"/>
          <w:szCs w:val="24"/>
        </w:rPr>
        <w:t>Копії чинних сертифікатів відповідності на вимогам Технічного регламенту обладнання, що працює під тиском (Модуль В та/або Модуль Е та/або Модуль Н) для продукції за ГОСТ 10705-80, ГОСТ 10704-91, затвердженого постановою Кабінету Міністрів України від 16.01.19 №27, відповідно до Закону України «Про технічні регламенти та оцінку відповідності.</w:t>
      </w:r>
    </w:p>
    <w:p w14:paraId="69EEE8F0" w14:textId="77777777" w:rsidR="00B95675" w:rsidRPr="005F2FD9" w:rsidRDefault="00B95675" w:rsidP="00B95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2FD9">
        <w:rPr>
          <w:rFonts w:cstheme="minorHAnsi"/>
          <w:i/>
          <w:sz w:val="24"/>
          <w:szCs w:val="24"/>
        </w:rPr>
        <w:t>Інформація щодо найменування виробника (виробників) продукції, міста та країни походження товару; року виготовлення, гарантійного терміну.</w:t>
      </w:r>
    </w:p>
    <w:p w14:paraId="0D6B3FFE" w14:textId="77777777" w:rsidR="00B95675" w:rsidRPr="005F2FD9" w:rsidRDefault="00B95675" w:rsidP="00B95675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2FD9">
        <w:rPr>
          <w:rFonts w:cstheme="minorHAnsi"/>
          <w:i/>
          <w:sz w:val="24"/>
          <w:szCs w:val="24"/>
        </w:rPr>
        <w:t>У випадку, якщо учасник не є виробником запропонованої продукції, надати:</w:t>
      </w:r>
    </w:p>
    <w:p w14:paraId="6682AFF7" w14:textId="77777777" w:rsidR="00B95675" w:rsidRPr="00C01C0E" w:rsidRDefault="00B95675" w:rsidP="00B95675">
      <w:pPr>
        <w:keepNext/>
        <w:ind w:left="708" w:firstLine="361"/>
        <w:jc w:val="both"/>
        <w:rPr>
          <w:rFonts w:asciiTheme="minorHAnsi" w:hAnsiTheme="minorHAnsi" w:cstheme="minorHAnsi"/>
          <w:i/>
        </w:rPr>
      </w:pPr>
      <w:r w:rsidRPr="005F2FD9">
        <w:rPr>
          <w:rFonts w:asciiTheme="minorHAnsi" w:hAnsiTheme="minorHAnsi" w:cstheme="minorHAnsi"/>
        </w:rPr>
        <w:t xml:space="preserve">-  </w:t>
      </w:r>
      <w:r w:rsidRPr="005F2FD9">
        <w:rPr>
          <w:rFonts w:asciiTheme="minorHAnsi" w:hAnsiTheme="minorHAnsi" w:cstheme="minorHAnsi"/>
          <w:i/>
        </w:rPr>
        <w:t>договір з виробником (його офіційним представником) та/або сертифікат дистриб’ютора, представника, дилера та/або лист авторизації від виробника (його офіційного представника) та/або інший аналогічний документ, що підтверджує правовий зв'язок між виробником та учасником</w:t>
      </w:r>
      <w:r w:rsidRPr="00C01C0E">
        <w:rPr>
          <w:rFonts w:asciiTheme="minorHAnsi" w:hAnsiTheme="minorHAnsi" w:cstheme="minorHAnsi"/>
          <w:i/>
        </w:rPr>
        <w:t>.</w:t>
      </w:r>
    </w:p>
    <w:p w14:paraId="3EA57584" w14:textId="77777777" w:rsidR="00B95675" w:rsidRDefault="00B95675" w:rsidP="00B95675">
      <w:pPr>
        <w:jc w:val="both"/>
        <w:rPr>
          <w:b/>
          <w:bCs/>
          <w:sz w:val="28"/>
          <w:szCs w:val="28"/>
          <w:lang w:eastAsia="zh-CN"/>
        </w:rPr>
      </w:pPr>
    </w:p>
    <w:p w14:paraId="6C9A1A2C" w14:textId="77777777" w:rsidR="00B95675" w:rsidRPr="006809AA" w:rsidRDefault="00B95675" w:rsidP="00B95675">
      <w:pPr>
        <w:jc w:val="both"/>
        <w:rPr>
          <w:b/>
          <w:bCs/>
          <w:sz w:val="28"/>
          <w:szCs w:val="28"/>
          <w:lang w:val="ru-RU" w:eastAsia="zh-CN"/>
        </w:rPr>
      </w:pPr>
      <w:r w:rsidRPr="006809AA">
        <w:rPr>
          <w:b/>
          <w:bCs/>
          <w:sz w:val="28"/>
          <w:szCs w:val="28"/>
          <w:lang w:eastAsia="zh-CN"/>
        </w:rPr>
        <w:t>ПРИМІТКИ*</w:t>
      </w:r>
      <w:r>
        <w:rPr>
          <w:b/>
          <w:bCs/>
          <w:sz w:val="28"/>
          <w:szCs w:val="28"/>
          <w:lang w:eastAsia="zh-CN"/>
        </w:rPr>
        <w:t xml:space="preserve">  </w:t>
      </w:r>
    </w:p>
    <w:p w14:paraId="6EEB064A" w14:textId="77777777" w:rsidR="00B95675" w:rsidRPr="006809AA" w:rsidRDefault="00B95675" w:rsidP="00B95675">
      <w:pPr>
        <w:jc w:val="both"/>
        <w:rPr>
          <w:b/>
          <w:bCs/>
          <w:sz w:val="28"/>
          <w:szCs w:val="28"/>
          <w:lang w:eastAsia="zh-CN"/>
        </w:rPr>
      </w:pPr>
    </w:p>
    <w:p w14:paraId="495D2BE9" w14:textId="77777777" w:rsidR="00B95675" w:rsidRPr="006809AA" w:rsidRDefault="00B95675" w:rsidP="00B95675">
      <w:pPr>
        <w:rPr>
          <w:iCs/>
          <w:color w:val="000000"/>
        </w:rPr>
      </w:pPr>
    </w:p>
    <w:p w14:paraId="166A5A32" w14:textId="77777777" w:rsidR="00B95675" w:rsidRPr="006809AA" w:rsidRDefault="00B95675" w:rsidP="00B95675">
      <w:pPr>
        <w:jc w:val="both"/>
        <w:rPr>
          <w:i/>
          <w:iCs/>
        </w:rPr>
      </w:pPr>
      <w:r w:rsidRPr="006809AA">
        <w:rPr>
          <w:i/>
          <w:iCs/>
        </w:rPr>
        <w:t>Посада, прізвище, ініціали, підпис уповноваженої особи Учасника, завірені печаткою *.</w:t>
      </w:r>
    </w:p>
    <w:p w14:paraId="0912EDC2" w14:textId="77777777" w:rsidR="00B95675" w:rsidRPr="006809AA" w:rsidRDefault="00B95675" w:rsidP="00B95675">
      <w:pPr>
        <w:ind w:firstLine="252"/>
        <w:jc w:val="both"/>
        <w:rPr>
          <w:color w:val="FF0000"/>
          <w:sz w:val="20"/>
          <w:szCs w:val="20"/>
        </w:rPr>
      </w:pPr>
    </w:p>
    <w:p w14:paraId="3637EACB" w14:textId="77777777" w:rsidR="00B95675" w:rsidRDefault="00B95675" w:rsidP="00B95675">
      <w:pPr>
        <w:tabs>
          <w:tab w:val="num" w:pos="-648"/>
        </w:tabs>
        <w:ind w:firstLine="384"/>
        <w:jc w:val="both"/>
        <w:rPr>
          <w:i/>
          <w:color w:val="121212"/>
          <w:sz w:val="20"/>
          <w:szCs w:val="20"/>
        </w:rPr>
      </w:pPr>
      <w:r w:rsidRPr="006809AA">
        <w:rPr>
          <w:b/>
          <w:bCs/>
          <w:i/>
          <w:color w:val="121212"/>
          <w:sz w:val="20"/>
          <w:szCs w:val="20"/>
        </w:rPr>
        <w:t>*</w:t>
      </w:r>
      <w:r w:rsidRPr="006809AA">
        <w:rPr>
          <w:i/>
          <w:color w:val="121212"/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 (за винятком оригіналів чи нотаріально завірених документів, виданих учаснику іншими організаціями підприємствами, установами).</w:t>
      </w:r>
    </w:p>
    <w:p w14:paraId="1A3733E2" w14:textId="77777777" w:rsidR="00B95675" w:rsidRPr="006809AA" w:rsidRDefault="00B95675" w:rsidP="00B95675">
      <w:pPr>
        <w:tabs>
          <w:tab w:val="num" w:pos="-648"/>
        </w:tabs>
        <w:ind w:firstLine="384"/>
        <w:jc w:val="both"/>
        <w:rPr>
          <w:i/>
          <w:u w:val="single"/>
        </w:rPr>
      </w:pPr>
    </w:p>
    <w:p w14:paraId="52CE192D" w14:textId="77777777" w:rsidR="00B95675" w:rsidRDefault="00B95675" w:rsidP="00B95675">
      <w:pPr>
        <w:spacing w:after="160" w:line="259" w:lineRule="auto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14:paraId="47A8B667" w14:textId="77777777" w:rsidR="00B95675" w:rsidRDefault="00B95675" w:rsidP="00B95675">
      <w:pPr>
        <w:tabs>
          <w:tab w:val="num" w:pos="-648"/>
        </w:tabs>
        <w:ind w:firstLine="384"/>
        <w:jc w:val="right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Додаток №1 до ТД</w:t>
      </w:r>
    </w:p>
    <w:p w14:paraId="2E6A6C34" w14:textId="77777777" w:rsidR="00B95675" w:rsidRDefault="00B95675" w:rsidP="00B95675">
      <w:pPr>
        <w:tabs>
          <w:tab w:val="num" w:pos="-648"/>
        </w:tabs>
        <w:ind w:firstLine="384"/>
        <w:jc w:val="center"/>
        <w:rPr>
          <w:b/>
          <w:bCs/>
          <w:lang w:eastAsia="zh-CN"/>
        </w:rPr>
      </w:pPr>
    </w:p>
    <w:p w14:paraId="43C5D81D" w14:textId="77777777" w:rsidR="00B95675" w:rsidRPr="00E253B3" w:rsidRDefault="00B95675" w:rsidP="00B95675">
      <w:pPr>
        <w:tabs>
          <w:tab w:val="num" w:pos="-648"/>
        </w:tabs>
        <w:ind w:firstLine="384"/>
        <w:jc w:val="center"/>
        <w:rPr>
          <w:b/>
          <w:bCs/>
          <w:sz w:val="28"/>
          <w:szCs w:val="28"/>
          <w:lang w:eastAsia="zh-CN"/>
        </w:rPr>
      </w:pPr>
      <w:r w:rsidRPr="00E253B3">
        <w:rPr>
          <w:b/>
          <w:bCs/>
          <w:sz w:val="28"/>
          <w:szCs w:val="28"/>
          <w:lang w:eastAsia="zh-CN"/>
        </w:rPr>
        <w:t>ТЕХНІЧНІ ВИМОГИ</w:t>
      </w:r>
    </w:p>
    <w:p w14:paraId="1800A67B" w14:textId="77777777" w:rsidR="00B95675" w:rsidRPr="00EE3795" w:rsidRDefault="00B95675" w:rsidP="00B95675">
      <w:pPr>
        <w:tabs>
          <w:tab w:val="num" w:pos="-648"/>
        </w:tabs>
        <w:ind w:firstLine="384"/>
        <w:jc w:val="center"/>
        <w:rPr>
          <w:b/>
          <w:bCs/>
          <w:lang w:eastAsia="zh-CN"/>
        </w:rPr>
      </w:pPr>
    </w:p>
    <w:p w14:paraId="6BFF7D45" w14:textId="77777777" w:rsidR="00B95675" w:rsidRPr="001761E8" w:rsidRDefault="00B95675" w:rsidP="00B95675">
      <w:pPr>
        <w:tabs>
          <w:tab w:val="num" w:pos="-648"/>
        </w:tabs>
        <w:ind w:right="-284" w:hanging="284"/>
        <w:jc w:val="center"/>
        <w:rPr>
          <w:b/>
          <w:bCs/>
          <w:sz w:val="28"/>
          <w:szCs w:val="28"/>
          <w:u w:val="single"/>
          <w:lang w:eastAsia="zh-CN"/>
        </w:rPr>
      </w:pPr>
      <w:r w:rsidRPr="001761E8">
        <w:rPr>
          <w:b/>
          <w:bCs/>
          <w:sz w:val="28"/>
          <w:szCs w:val="28"/>
          <w:u w:val="single"/>
          <w:lang w:eastAsia="zh-CN"/>
        </w:rPr>
        <w:t xml:space="preserve">Деталі трубопроводів приварні з вуглецевої та низьколегованої сталі </w:t>
      </w:r>
    </w:p>
    <w:p w14:paraId="4375AFEF" w14:textId="77777777" w:rsidR="00B95675" w:rsidRPr="001761E8" w:rsidRDefault="00B95675" w:rsidP="00B95675">
      <w:pPr>
        <w:tabs>
          <w:tab w:val="num" w:pos="-648"/>
        </w:tabs>
        <w:ind w:firstLine="384"/>
        <w:jc w:val="center"/>
        <w:rPr>
          <w:bCs/>
          <w:sz w:val="28"/>
          <w:szCs w:val="28"/>
          <w:lang w:eastAsia="zh-CN"/>
        </w:rPr>
      </w:pPr>
      <w:r w:rsidRPr="001761E8">
        <w:rPr>
          <w:b/>
          <w:bCs/>
          <w:sz w:val="28"/>
          <w:szCs w:val="28"/>
          <w:lang w:eastAsia="zh-CN"/>
        </w:rPr>
        <w:t>(ЛОТ №2)</w:t>
      </w:r>
    </w:p>
    <w:p w14:paraId="14EB4502" w14:textId="77777777" w:rsidR="00B95675" w:rsidRDefault="00B95675" w:rsidP="00B95675"/>
    <w:tbl>
      <w:tblPr>
        <w:tblStyle w:val="a3"/>
        <w:tblW w:w="4929" w:type="pct"/>
        <w:tblLook w:val="04A0" w:firstRow="1" w:lastRow="0" w:firstColumn="1" w:lastColumn="0" w:noHBand="0" w:noVBand="1"/>
      </w:tblPr>
      <w:tblGrid>
        <w:gridCol w:w="472"/>
        <w:gridCol w:w="3200"/>
        <w:gridCol w:w="1982"/>
        <w:gridCol w:w="1743"/>
        <w:gridCol w:w="1160"/>
        <w:gridCol w:w="1158"/>
      </w:tblGrid>
      <w:tr w:rsidR="00B95675" w:rsidRPr="00F964F8" w14:paraId="78EFA343" w14:textId="77777777" w:rsidTr="008F4B68">
        <w:trPr>
          <w:cantSplit/>
          <w:trHeight w:val="1304"/>
        </w:trPr>
        <w:tc>
          <w:tcPr>
            <w:tcW w:w="243" w:type="pct"/>
            <w:vAlign w:val="center"/>
          </w:tcPr>
          <w:p w14:paraId="20C327C2" w14:textId="77777777" w:rsidR="00B95675" w:rsidRDefault="00B95675" w:rsidP="008F4B6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№</w:t>
            </w:r>
          </w:p>
        </w:tc>
        <w:tc>
          <w:tcPr>
            <w:tcW w:w="1647" w:type="pct"/>
            <w:vAlign w:val="center"/>
          </w:tcPr>
          <w:p w14:paraId="79D902A2" w14:textId="77777777" w:rsidR="00B95675" w:rsidRPr="00F964F8" w:rsidRDefault="00B95675" w:rsidP="008F4B68">
            <w:pPr>
              <w:jc w:val="center"/>
            </w:pPr>
            <w:proofErr w:type="spellStart"/>
            <w:r>
              <w:rPr>
                <w:bCs/>
                <w:lang w:eastAsia="zh-CN"/>
              </w:rPr>
              <w:t>Найменування</w:t>
            </w:r>
            <w:proofErr w:type="spellEnd"/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Cs/>
                <w:lang w:eastAsia="zh-CN"/>
              </w:rPr>
              <w:t>продукції</w:t>
            </w:r>
            <w:proofErr w:type="spellEnd"/>
          </w:p>
        </w:tc>
        <w:tc>
          <w:tcPr>
            <w:tcW w:w="1020" w:type="pct"/>
            <w:vAlign w:val="center"/>
          </w:tcPr>
          <w:p w14:paraId="1546F3CB" w14:textId="77777777" w:rsidR="00B95675" w:rsidRPr="00F964F8" w:rsidRDefault="00B95675" w:rsidP="008F4B68">
            <w:pPr>
              <w:jc w:val="center"/>
            </w:pPr>
            <w:proofErr w:type="spellStart"/>
            <w:r>
              <w:rPr>
                <w:bCs/>
                <w:lang w:eastAsia="zh-CN"/>
              </w:rPr>
              <w:t>Технічні</w:t>
            </w:r>
            <w:proofErr w:type="spellEnd"/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Cs/>
                <w:lang w:eastAsia="zh-CN"/>
              </w:rPr>
              <w:t>умови</w:t>
            </w:r>
            <w:proofErr w:type="spellEnd"/>
          </w:p>
        </w:tc>
        <w:tc>
          <w:tcPr>
            <w:tcW w:w="897" w:type="pct"/>
            <w:vAlign w:val="center"/>
          </w:tcPr>
          <w:p w14:paraId="5E037ECC" w14:textId="77777777" w:rsidR="00B95675" w:rsidRDefault="00B95675" w:rsidP="008F4B6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Код</w:t>
            </w:r>
          </w:p>
          <w:p w14:paraId="47243FF6" w14:textId="77777777" w:rsidR="00B95675" w:rsidRPr="00F964F8" w:rsidRDefault="00B95675" w:rsidP="008F4B68">
            <w:pPr>
              <w:jc w:val="center"/>
            </w:pPr>
            <w:r>
              <w:rPr>
                <w:bCs/>
                <w:lang w:eastAsia="zh-CN"/>
              </w:rPr>
              <w:t>ДК 021:2015</w:t>
            </w:r>
          </w:p>
        </w:tc>
        <w:tc>
          <w:tcPr>
            <w:tcW w:w="597" w:type="pct"/>
            <w:vAlign w:val="center"/>
          </w:tcPr>
          <w:p w14:paraId="54B690C4" w14:textId="77777777" w:rsidR="00B95675" w:rsidRPr="00F964F8" w:rsidRDefault="00B95675" w:rsidP="008F4B68">
            <w:pPr>
              <w:jc w:val="center"/>
            </w:pPr>
            <w:r>
              <w:rPr>
                <w:bCs/>
                <w:lang w:eastAsia="zh-CN"/>
              </w:rPr>
              <w:t xml:space="preserve">Од. </w:t>
            </w:r>
            <w:proofErr w:type="spellStart"/>
            <w:r>
              <w:rPr>
                <w:bCs/>
                <w:lang w:eastAsia="zh-CN"/>
              </w:rPr>
              <w:t>вим</w:t>
            </w:r>
            <w:proofErr w:type="spellEnd"/>
            <w:r>
              <w:rPr>
                <w:bCs/>
                <w:lang w:eastAsia="zh-CN"/>
              </w:rPr>
              <w:t>.</w:t>
            </w:r>
          </w:p>
        </w:tc>
        <w:tc>
          <w:tcPr>
            <w:tcW w:w="596" w:type="pct"/>
            <w:textDirection w:val="btLr"/>
            <w:vAlign w:val="center"/>
          </w:tcPr>
          <w:p w14:paraId="7ADC8538" w14:textId="77777777" w:rsidR="00B95675" w:rsidRPr="00F964F8" w:rsidRDefault="00B95675" w:rsidP="008F4B68">
            <w:pPr>
              <w:ind w:left="113" w:right="113"/>
              <w:jc w:val="center"/>
            </w:pPr>
            <w:proofErr w:type="spellStart"/>
            <w:r>
              <w:rPr>
                <w:bCs/>
                <w:lang w:eastAsia="zh-CN"/>
              </w:rPr>
              <w:t>Кількість</w:t>
            </w:r>
            <w:proofErr w:type="spellEnd"/>
          </w:p>
        </w:tc>
      </w:tr>
      <w:tr w:rsidR="00B95675" w:rsidRPr="00F964F8" w14:paraId="1770E19B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1C572D2A" w14:textId="77777777" w:rsidR="00B95675" w:rsidRPr="00F964F8" w:rsidRDefault="00B95675" w:rsidP="008F4B68">
            <w:pPr>
              <w:jc w:val="center"/>
            </w:pPr>
            <w:r>
              <w:t>1</w:t>
            </w:r>
          </w:p>
        </w:tc>
        <w:tc>
          <w:tcPr>
            <w:tcW w:w="1647" w:type="pct"/>
            <w:vAlign w:val="center"/>
          </w:tcPr>
          <w:p w14:paraId="576C666B" w14:textId="77777777" w:rsidR="00B95675" w:rsidRPr="004D6FD6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57</w:t>
            </w:r>
            <w:r>
              <w:t>·</w:t>
            </w:r>
            <w:r w:rsidRPr="004D6FD6">
              <w:t>5</w:t>
            </w:r>
            <w:r>
              <w:t xml:space="preserve">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74A1FF9E" w14:textId="77777777" w:rsidR="00B95675" w:rsidRPr="00F964F8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05D84E0F" w14:textId="77777777" w:rsidR="00B95675" w:rsidRPr="00F964F8" w:rsidRDefault="00B95675" w:rsidP="008F4B68">
            <w:pPr>
              <w:jc w:val="center"/>
            </w:pPr>
            <w:r>
              <w:t>44167300-1</w:t>
            </w:r>
          </w:p>
        </w:tc>
        <w:tc>
          <w:tcPr>
            <w:tcW w:w="597" w:type="pct"/>
            <w:vAlign w:val="center"/>
          </w:tcPr>
          <w:p w14:paraId="56373A17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1FBC5761" w14:textId="77777777" w:rsidR="00B95675" w:rsidRPr="00F964F8" w:rsidRDefault="00B95675" w:rsidP="008F4B68">
            <w:pPr>
              <w:jc w:val="center"/>
            </w:pPr>
            <w:r>
              <w:t>14</w:t>
            </w:r>
            <w:r w:rsidRPr="00F964F8">
              <w:t>0</w:t>
            </w:r>
          </w:p>
        </w:tc>
      </w:tr>
      <w:tr w:rsidR="00B95675" w:rsidRPr="00F964F8" w14:paraId="77588244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608BC814" w14:textId="77777777" w:rsidR="00B95675" w:rsidRPr="00F964F8" w:rsidRDefault="00B95675" w:rsidP="008F4B68">
            <w:pPr>
              <w:jc w:val="center"/>
            </w:pPr>
            <w:r>
              <w:t>2</w:t>
            </w:r>
          </w:p>
        </w:tc>
        <w:tc>
          <w:tcPr>
            <w:tcW w:w="1647" w:type="pct"/>
            <w:vAlign w:val="center"/>
          </w:tcPr>
          <w:p w14:paraId="6D87A01F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76</w:t>
            </w:r>
            <w:r>
              <w:t>·6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0716C4F1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0F8E18D0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595A8D12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01E2DD82" w14:textId="77777777" w:rsidR="00B95675" w:rsidRPr="00F964F8" w:rsidRDefault="00B95675" w:rsidP="008F4B68">
            <w:pPr>
              <w:jc w:val="center"/>
            </w:pPr>
            <w:r>
              <w:t>8</w:t>
            </w:r>
            <w:r w:rsidRPr="00F964F8">
              <w:t>0</w:t>
            </w:r>
          </w:p>
        </w:tc>
      </w:tr>
      <w:tr w:rsidR="00B95675" w:rsidRPr="00F964F8" w14:paraId="4967059B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198A53D5" w14:textId="77777777" w:rsidR="00B95675" w:rsidRPr="00F964F8" w:rsidRDefault="00B95675" w:rsidP="008F4B68">
            <w:pPr>
              <w:jc w:val="center"/>
            </w:pPr>
            <w:r>
              <w:t>3</w:t>
            </w:r>
          </w:p>
        </w:tc>
        <w:tc>
          <w:tcPr>
            <w:tcW w:w="1647" w:type="pct"/>
            <w:vAlign w:val="center"/>
          </w:tcPr>
          <w:p w14:paraId="6ABED6C9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89</w:t>
            </w:r>
            <w:r>
              <w:t>·</w:t>
            </w:r>
            <w:r>
              <w:rPr>
                <w:lang w:val="uk-UA"/>
              </w:rPr>
              <w:t>5</w:t>
            </w:r>
            <w:r>
              <w:t xml:space="preserve">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3642D701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3D3F101D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3759FEB4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128D14E3" w14:textId="77777777" w:rsidR="00B95675" w:rsidRPr="00F964F8" w:rsidRDefault="00B95675" w:rsidP="008F4B68">
            <w:pPr>
              <w:jc w:val="center"/>
            </w:pPr>
            <w:r>
              <w:t>220</w:t>
            </w:r>
          </w:p>
        </w:tc>
      </w:tr>
      <w:tr w:rsidR="00B95675" w:rsidRPr="00F964F8" w14:paraId="0B885A42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104EED8B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  <w:tc>
          <w:tcPr>
            <w:tcW w:w="1647" w:type="pct"/>
            <w:vAlign w:val="center"/>
          </w:tcPr>
          <w:p w14:paraId="3EFBA5FE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108</w:t>
            </w:r>
            <w:r>
              <w:t>·6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571BD977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62727C0D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5D0DE60C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793F46B4" w14:textId="77777777" w:rsidR="00B95675" w:rsidRPr="00F964F8" w:rsidRDefault="00B95675" w:rsidP="008F4B68">
            <w:pPr>
              <w:jc w:val="center"/>
            </w:pPr>
            <w:r>
              <w:t>220</w:t>
            </w:r>
          </w:p>
        </w:tc>
      </w:tr>
      <w:tr w:rsidR="00B95675" w:rsidRPr="00F964F8" w14:paraId="524718B7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08FB5AFD" w14:textId="77777777" w:rsidR="00B95675" w:rsidRPr="00F964F8" w:rsidRDefault="00B95675" w:rsidP="008F4B68">
            <w:pPr>
              <w:jc w:val="center"/>
            </w:pPr>
            <w:r>
              <w:t>5</w:t>
            </w:r>
          </w:p>
        </w:tc>
        <w:tc>
          <w:tcPr>
            <w:tcW w:w="1647" w:type="pct"/>
            <w:vAlign w:val="center"/>
          </w:tcPr>
          <w:p w14:paraId="2DDE5A8D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133</w:t>
            </w:r>
            <w:r>
              <w:t>·6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4644A75E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52D59A50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678DCEBE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46414D81" w14:textId="77777777" w:rsidR="00B95675" w:rsidRPr="00F964F8" w:rsidRDefault="00B95675" w:rsidP="008F4B68">
            <w:pPr>
              <w:jc w:val="center"/>
            </w:pPr>
            <w:r>
              <w:t>100</w:t>
            </w:r>
          </w:p>
        </w:tc>
      </w:tr>
      <w:tr w:rsidR="00B95675" w:rsidRPr="00F964F8" w14:paraId="18CDA25F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0C8C0FEE" w14:textId="77777777" w:rsidR="00B95675" w:rsidRPr="00F964F8" w:rsidRDefault="00B95675" w:rsidP="008F4B68">
            <w:pPr>
              <w:jc w:val="center"/>
            </w:pPr>
            <w:r>
              <w:t>6</w:t>
            </w:r>
          </w:p>
        </w:tc>
        <w:tc>
          <w:tcPr>
            <w:tcW w:w="1647" w:type="pct"/>
            <w:vAlign w:val="center"/>
          </w:tcPr>
          <w:p w14:paraId="744BE311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159</w:t>
            </w:r>
            <w:r>
              <w:t>·6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1E52F991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703CE2D9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6AD7A15B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6D560A14" w14:textId="77777777" w:rsidR="00B95675" w:rsidRPr="00F964F8" w:rsidRDefault="00B95675" w:rsidP="008F4B68">
            <w:pPr>
              <w:jc w:val="center"/>
            </w:pPr>
            <w:r>
              <w:t>160</w:t>
            </w:r>
          </w:p>
        </w:tc>
      </w:tr>
      <w:tr w:rsidR="00B95675" w:rsidRPr="00F964F8" w14:paraId="4B734FA1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23DAC8CA" w14:textId="77777777" w:rsidR="00B95675" w:rsidRDefault="00B95675" w:rsidP="008F4B68">
            <w:pPr>
              <w:jc w:val="center"/>
            </w:pPr>
            <w:r>
              <w:t>7</w:t>
            </w:r>
          </w:p>
        </w:tc>
        <w:tc>
          <w:tcPr>
            <w:tcW w:w="1647" w:type="pct"/>
            <w:vAlign w:val="center"/>
          </w:tcPr>
          <w:p w14:paraId="1B55C2A7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-219·</w:t>
            </w:r>
            <w:r>
              <w:rPr>
                <w:lang w:val="uk-UA"/>
              </w:rPr>
              <w:t>8</w:t>
            </w:r>
            <w:r>
              <w:t xml:space="preserve">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44194F45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1A02D24D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794A8B57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3BD091BA" w14:textId="77777777" w:rsidR="00B95675" w:rsidRPr="00F964F8" w:rsidRDefault="00B95675" w:rsidP="008F4B68">
            <w:pPr>
              <w:jc w:val="center"/>
            </w:pPr>
            <w:r>
              <w:t>80</w:t>
            </w:r>
          </w:p>
        </w:tc>
      </w:tr>
      <w:tr w:rsidR="00B95675" w:rsidRPr="00F964F8" w14:paraId="09E4A266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21C2C322" w14:textId="77777777" w:rsidR="00B95675" w:rsidRDefault="00B95675" w:rsidP="008F4B68">
            <w:pPr>
              <w:jc w:val="center"/>
            </w:pPr>
            <w:r>
              <w:t>8</w:t>
            </w:r>
          </w:p>
        </w:tc>
        <w:tc>
          <w:tcPr>
            <w:tcW w:w="1647" w:type="pct"/>
            <w:vAlign w:val="center"/>
          </w:tcPr>
          <w:p w14:paraId="47C4BB8E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-273·</w:t>
            </w:r>
            <w:r>
              <w:rPr>
                <w:lang w:val="uk-UA"/>
              </w:rPr>
              <w:t>9</w:t>
            </w:r>
            <w:r>
              <w:t xml:space="preserve">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615C0602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225F693F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41556CA7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0536298C" w14:textId="77777777" w:rsidR="00B95675" w:rsidRPr="00F964F8" w:rsidRDefault="00B95675" w:rsidP="008F4B68">
            <w:pPr>
              <w:jc w:val="center"/>
            </w:pPr>
            <w:r>
              <w:t>60</w:t>
            </w:r>
          </w:p>
        </w:tc>
      </w:tr>
      <w:tr w:rsidR="00B95675" w:rsidRPr="00F964F8" w14:paraId="13769302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2336E1EC" w14:textId="77777777" w:rsidR="00B95675" w:rsidRPr="00F964F8" w:rsidRDefault="00B95675" w:rsidP="008F4B68">
            <w:pPr>
              <w:jc w:val="center"/>
            </w:pPr>
            <w:r>
              <w:t>9</w:t>
            </w:r>
          </w:p>
        </w:tc>
        <w:tc>
          <w:tcPr>
            <w:tcW w:w="1647" w:type="pct"/>
            <w:vAlign w:val="center"/>
          </w:tcPr>
          <w:p w14:paraId="0B85DD6D" w14:textId="77777777" w:rsidR="00B95675" w:rsidRPr="00F964F8" w:rsidRDefault="00B95675" w:rsidP="008F4B68">
            <w:proofErr w:type="spellStart"/>
            <w:r w:rsidRPr="00F964F8">
              <w:t>Відвід</w:t>
            </w:r>
            <w:proofErr w:type="spellEnd"/>
            <w:r w:rsidRPr="00F964F8">
              <w:t xml:space="preserve"> 90</w:t>
            </w:r>
            <w:r>
              <w:t>-</w:t>
            </w:r>
            <w:r w:rsidRPr="00F964F8">
              <w:t>325</w:t>
            </w:r>
            <w:r>
              <w:t>·</w:t>
            </w:r>
            <w:r>
              <w:rPr>
                <w:lang w:val="uk-UA"/>
              </w:rPr>
              <w:t>9</w:t>
            </w:r>
            <w:r>
              <w:t xml:space="preserve"> 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  <w:r>
              <w:rPr>
                <w:bCs/>
                <w:lang w:eastAsia="zh-CN"/>
              </w:rPr>
              <w:t xml:space="preserve"> (ИСО 3419:81)</w:t>
            </w:r>
          </w:p>
        </w:tc>
        <w:tc>
          <w:tcPr>
            <w:tcW w:w="1020" w:type="pct"/>
            <w:vAlign w:val="center"/>
          </w:tcPr>
          <w:p w14:paraId="298C450A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05414B15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34EA0BD1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11D42AB1" w14:textId="77777777" w:rsidR="00B95675" w:rsidRPr="00F964F8" w:rsidRDefault="00B95675" w:rsidP="008F4B68">
            <w:pPr>
              <w:jc w:val="center"/>
            </w:pPr>
            <w:r>
              <w:t>4</w:t>
            </w:r>
            <w:r w:rsidRPr="00F964F8">
              <w:t>0</w:t>
            </w:r>
          </w:p>
        </w:tc>
      </w:tr>
      <w:tr w:rsidR="00B95675" w:rsidRPr="00F964F8" w14:paraId="2A5623E5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46F26AE0" w14:textId="77777777" w:rsidR="00B95675" w:rsidRDefault="00B95675" w:rsidP="008F4B68">
            <w:pPr>
              <w:jc w:val="center"/>
            </w:pPr>
            <w:r>
              <w:t>10</w:t>
            </w:r>
          </w:p>
        </w:tc>
        <w:tc>
          <w:tcPr>
            <w:tcW w:w="1647" w:type="pct"/>
          </w:tcPr>
          <w:p w14:paraId="5CFAE139" w14:textId="77777777" w:rsidR="00B95675" w:rsidRPr="00F964F8" w:rsidRDefault="00B95675" w:rsidP="008F4B68">
            <w:proofErr w:type="spellStart"/>
            <w:r w:rsidRPr="00243C30">
              <w:t>Відвід</w:t>
            </w:r>
            <w:proofErr w:type="spellEnd"/>
            <w:r w:rsidRPr="00243C30">
              <w:t xml:space="preserve"> 90-</w:t>
            </w:r>
            <w:r>
              <w:t>426</w:t>
            </w:r>
            <w:r w:rsidRPr="00583D71">
              <w:t>·</w:t>
            </w:r>
            <w:r w:rsidRPr="00583D71">
              <w:rPr>
                <w:lang w:val="uk-UA"/>
              </w:rPr>
              <w:t>9</w:t>
            </w:r>
            <w:r w:rsidRPr="00243C30">
              <w:t xml:space="preserve"> ДСТУ ГОСТ 1</w:t>
            </w:r>
            <w:r w:rsidRPr="00243C30">
              <w:rPr>
                <w:bCs/>
                <w:lang w:eastAsia="zh-CN"/>
              </w:rPr>
              <w:t>7375-2003 (ИСО 3419:81)</w:t>
            </w:r>
          </w:p>
        </w:tc>
        <w:tc>
          <w:tcPr>
            <w:tcW w:w="1020" w:type="pct"/>
            <w:vAlign w:val="center"/>
          </w:tcPr>
          <w:p w14:paraId="1F9F3D59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3B01398D" w14:textId="77777777" w:rsidR="00B95675" w:rsidRPr="008B2A72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3909B53C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447A7E90" w14:textId="77777777" w:rsidR="00B95675" w:rsidRDefault="00B95675" w:rsidP="008F4B68">
            <w:pPr>
              <w:jc w:val="center"/>
            </w:pPr>
            <w:r>
              <w:t>4</w:t>
            </w:r>
          </w:p>
        </w:tc>
      </w:tr>
      <w:tr w:rsidR="00B95675" w:rsidRPr="00F964F8" w14:paraId="1F51004C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45ABC9E7" w14:textId="77777777" w:rsidR="00B95675" w:rsidRDefault="00B95675" w:rsidP="008F4B68">
            <w:pPr>
              <w:jc w:val="center"/>
            </w:pPr>
            <w:r>
              <w:t>11</w:t>
            </w:r>
          </w:p>
        </w:tc>
        <w:tc>
          <w:tcPr>
            <w:tcW w:w="1647" w:type="pct"/>
          </w:tcPr>
          <w:p w14:paraId="6A6D8838" w14:textId="77777777" w:rsidR="00B95675" w:rsidRPr="00F964F8" w:rsidRDefault="00B95675" w:rsidP="008F4B68">
            <w:proofErr w:type="spellStart"/>
            <w:r w:rsidRPr="00243C30">
              <w:t>Відвід</w:t>
            </w:r>
            <w:proofErr w:type="spellEnd"/>
            <w:r w:rsidRPr="00243C30">
              <w:t xml:space="preserve"> 90-</w:t>
            </w:r>
            <w:r>
              <w:t>530</w:t>
            </w:r>
            <w:r w:rsidRPr="00583D71">
              <w:t>·</w:t>
            </w:r>
            <w:r w:rsidRPr="00583D71">
              <w:rPr>
                <w:lang w:val="uk-UA"/>
              </w:rPr>
              <w:t>8</w:t>
            </w:r>
            <w:r w:rsidRPr="00243C30">
              <w:t xml:space="preserve"> ДСТУ ГОСТ 1</w:t>
            </w:r>
            <w:r w:rsidRPr="00243C30">
              <w:rPr>
                <w:bCs/>
                <w:lang w:eastAsia="zh-CN"/>
              </w:rPr>
              <w:t>7375-2003 (ИСО 3419:81)</w:t>
            </w:r>
          </w:p>
        </w:tc>
        <w:tc>
          <w:tcPr>
            <w:tcW w:w="1020" w:type="pct"/>
            <w:vAlign w:val="center"/>
          </w:tcPr>
          <w:p w14:paraId="070FBC5E" w14:textId="77777777" w:rsidR="00B95675" w:rsidRDefault="00B95675" w:rsidP="008F4B68">
            <w:pPr>
              <w:jc w:val="center"/>
            </w:pPr>
            <w:r>
              <w:t>ДСТУ ГОСТ</w:t>
            </w:r>
            <w:r w:rsidRPr="004D6FD6"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7375-2003</w:t>
            </w:r>
          </w:p>
        </w:tc>
        <w:tc>
          <w:tcPr>
            <w:tcW w:w="897" w:type="pct"/>
            <w:vAlign w:val="center"/>
          </w:tcPr>
          <w:p w14:paraId="01BA0478" w14:textId="77777777" w:rsidR="00B95675" w:rsidRPr="008B2A72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584A2A69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3049EE8A" w14:textId="77777777" w:rsidR="00B95675" w:rsidRDefault="00B95675" w:rsidP="008F4B68">
            <w:pPr>
              <w:jc w:val="center"/>
            </w:pPr>
            <w:r>
              <w:t>2</w:t>
            </w:r>
          </w:p>
        </w:tc>
      </w:tr>
      <w:tr w:rsidR="00B95675" w:rsidRPr="00F964F8" w14:paraId="5F7AAFD1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01852720" w14:textId="77777777" w:rsidR="00B95675" w:rsidRDefault="00B95675" w:rsidP="008F4B68">
            <w:pPr>
              <w:jc w:val="center"/>
            </w:pPr>
            <w:r>
              <w:t>12</w:t>
            </w:r>
          </w:p>
        </w:tc>
        <w:tc>
          <w:tcPr>
            <w:tcW w:w="1647" w:type="pct"/>
            <w:vAlign w:val="center"/>
          </w:tcPr>
          <w:p w14:paraId="6C3A9CFC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К-108·5-89·5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1FA56FC1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28BCF60A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74379693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13988768" w14:textId="77777777" w:rsidR="00B95675" w:rsidRDefault="00B95675" w:rsidP="008F4B68">
            <w:pPr>
              <w:jc w:val="center"/>
            </w:pPr>
          </w:p>
          <w:p w14:paraId="5D8F59F3" w14:textId="77777777" w:rsidR="00B95675" w:rsidRPr="00B45EA5" w:rsidRDefault="00B95675" w:rsidP="008F4B68">
            <w:pPr>
              <w:jc w:val="center"/>
            </w:pPr>
            <w:r>
              <w:t>50</w:t>
            </w:r>
          </w:p>
        </w:tc>
      </w:tr>
      <w:tr w:rsidR="00B95675" w:rsidRPr="00F964F8" w14:paraId="59CFA846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00B7DE64" w14:textId="77777777" w:rsidR="00B95675" w:rsidRDefault="00B95675" w:rsidP="008F4B68">
            <w:pPr>
              <w:jc w:val="center"/>
            </w:pPr>
            <w:r>
              <w:t>13</w:t>
            </w:r>
          </w:p>
        </w:tc>
        <w:tc>
          <w:tcPr>
            <w:tcW w:w="1647" w:type="pct"/>
            <w:vAlign w:val="center"/>
          </w:tcPr>
          <w:p w14:paraId="28DB404D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К-133·6-108·5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7E3E969F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4225567F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2D742A9E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5C93B920" w14:textId="77777777" w:rsidR="00B95675" w:rsidRDefault="00B95675" w:rsidP="008F4B68">
            <w:pPr>
              <w:jc w:val="center"/>
            </w:pPr>
          </w:p>
          <w:p w14:paraId="2A31F6A4" w14:textId="77777777" w:rsidR="00B95675" w:rsidRPr="00B45EA5" w:rsidRDefault="00B95675" w:rsidP="008F4B68">
            <w:pPr>
              <w:jc w:val="center"/>
            </w:pPr>
            <w:r>
              <w:t>10</w:t>
            </w:r>
          </w:p>
        </w:tc>
      </w:tr>
      <w:tr w:rsidR="00B95675" w:rsidRPr="00F964F8" w14:paraId="485DFB89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0E777633" w14:textId="77777777" w:rsidR="00B95675" w:rsidRPr="003E3DB9" w:rsidRDefault="00B95675" w:rsidP="008F4B68">
            <w:pPr>
              <w:jc w:val="center"/>
            </w:pPr>
            <w:r>
              <w:lastRenderedPageBreak/>
              <w:t>14</w:t>
            </w:r>
          </w:p>
        </w:tc>
        <w:tc>
          <w:tcPr>
            <w:tcW w:w="1647" w:type="pct"/>
            <w:vAlign w:val="center"/>
          </w:tcPr>
          <w:p w14:paraId="17FE442B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К-159·6-89·5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1089DD99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1406DDFF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667F47F1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3BF7CD41" w14:textId="77777777" w:rsidR="00B95675" w:rsidRDefault="00B95675" w:rsidP="008F4B68">
            <w:pPr>
              <w:jc w:val="center"/>
            </w:pPr>
          </w:p>
          <w:p w14:paraId="2C8A1540" w14:textId="77777777" w:rsidR="00B95675" w:rsidRPr="00B45EA5" w:rsidRDefault="00B95675" w:rsidP="008F4B68">
            <w:pPr>
              <w:jc w:val="center"/>
            </w:pPr>
            <w:r>
              <w:t>1</w:t>
            </w:r>
            <w:r w:rsidRPr="00B45EA5">
              <w:t>0</w:t>
            </w:r>
          </w:p>
        </w:tc>
      </w:tr>
      <w:tr w:rsidR="00B95675" w:rsidRPr="00F964F8" w14:paraId="3E3C5BBE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588794F4" w14:textId="77777777" w:rsidR="00B95675" w:rsidRPr="003E3DB9" w:rsidRDefault="00B95675" w:rsidP="008F4B68">
            <w:pPr>
              <w:jc w:val="center"/>
            </w:pPr>
            <w:r>
              <w:t>15</w:t>
            </w:r>
          </w:p>
        </w:tc>
        <w:tc>
          <w:tcPr>
            <w:tcW w:w="1647" w:type="pct"/>
            <w:vAlign w:val="center"/>
          </w:tcPr>
          <w:p w14:paraId="646A3AD7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К-159·6-108·5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5A604104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39AB1A68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7420ED75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2E428E00" w14:textId="77777777" w:rsidR="00B95675" w:rsidRDefault="00B95675" w:rsidP="008F4B68">
            <w:pPr>
              <w:jc w:val="center"/>
            </w:pPr>
          </w:p>
          <w:p w14:paraId="4A4E7070" w14:textId="77777777" w:rsidR="00B95675" w:rsidRPr="00B45EA5" w:rsidRDefault="00B95675" w:rsidP="008F4B68">
            <w:pPr>
              <w:jc w:val="center"/>
            </w:pPr>
            <w:r>
              <w:t>5</w:t>
            </w:r>
            <w:r w:rsidRPr="00B45EA5">
              <w:t>0</w:t>
            </w:r>
          </w:p>
        </w:tc>
      </w:tr>
      <w:tr w:rsidR="00B95675" w:rsidRPr="00F964F8" w14:paraId="3CD1B3B3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2C9866CF" w14:textId="77777777" w:rsidR="00B95675" w:rsidRPr="003E3DB9" w:rsidRDefault="00B95675" w:rsidP="008F4B68">
            <w:pPr>
              <w:jc w:val="center"/>
            </w:pPr>
            <w:r>
              <w:t>16</w:t>
            </w:r>
          </w:p>
        </w:tc>
        <w:tc>
          <w:tcPr>
            <w:tcW w:w="1647" w:type="pct"/>
            <w:vAlign w:val="center"/>
          </w:tcPr>
          <w:p w14:paraId="6DACE46B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К-219·11-159·6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1CC3D92E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206F7A60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6FB68558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48268451" w14:textId="77777777" w:rsidR="00B95675" w:rsidRDefault="00B95675" w:rsidP="008F4B68">
            <w:pPr>
              <w:jc w:val="center"/>
            </w:pPr>
          </w:p>
          <w:p w14:paraId="08AF014E" w14:textId="77777777" w:rsidR="00B95675" w:rsidRPr="00B45EA5" w:rsidRDefault="00B95675" w:rsidP="008F4B68">
            <w:pPr>
              <w:jc w:val="center"/>
            </w:pPr>
            <w:r>
              <w:t>5</w:t>
            </w:r>
            <w:r w:rsidRPr="00B45EA5">
              <w:t>0</w:t>
            </w:r>
          </w:p>
        </w:tc>
      </w:tr>
      <w:tr w:rsidR="00B95675" w:rsidRPr="00F964F8" w14:paraId="401447FC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53E7B3DE" w14:textId="77777777" w:rsidR="00B95675" w:rsidRPr="003E3DB9" w:rsidRDefault="00B95675" w:rsidP="008F4B68">
            <w:pPr>
              <w:jc w:val="center"/>
            </w:pPr>
            <w:r>
              <w:t>17</w:t>
            </w:r>
          </w:p>
        </w:tc>
        <w:tc>
          <w:tcPr>
            <w:tcW w:w="1647" w:type="pct"/>
            <w:vAlign w:val="center"/>
          </w:tcPr>
          <w:p w14:paraId="7AEC1D51" w14:textId="77777777" w:rsidR="00B95675" w:rsidRPr="00B45EA5" w:rsidRDefault="00B95675" w:rsidP="008F4B68">
            <w:proofErr w:type="spellStart"/>
            <w:r>
              <w:t>Перехід</w:t>
            </w:r>
            <w:proofErr w:type="spellEnd"/>
            <w:r>
              <w:t xml:space="preserve"> К-325·12-219·11 </w:t>
            </w:r>
            <w:r w:rsidRPr="00AA59C9">
              <w:t>ДСТУ ГОСТ 17378-2003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4F2DAC2E" w14:textId="77777777" w:rsidR="00B95675" w:rsidRPr="00B45EA5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78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26332F03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149F58D0" w14:textId="77777777" w:rsidR="00B95675" w:rsidRPr="00B45EA5" w:rsidRDefault="00B95675" w:rsidP="008F4B68">
            <w:pPr>
              <w:jc w:val="center"/>
            </w:pPr>
            <w:r w:rsidRPr="00B45EA5">
              <w:t>шт.</w:t>
            </w:r>
          </w:p>
        </w:tc>
        <w:tc>
          <w:tcPr>
            <w:tcW w:w="596" w:type="pct"/>
            <w:vAlign w:val="center"/>
          </w:tcPr>
          <w:p w14:paraId="401EEB6B" w14:textId="77777777" w:rsidR="00B95675" w:rsidRDefault="00B95675" w:rsidP="008F4B68">
            <w:pPr>
              <w:jc w:val="center"/>
            </w:pPr>
          </w:p>
          <w:p w14:paraId="7D3A4920" w14:textId="77777777" w:rsidR="00B95675" w:rsidRPr="00B45EA5" w:rsidRDefault="00B95675" w:rsidP="008F4B68">
            <w:pPr>
              <w:jc w:val="center"/>
            </w:pPr>
            <w:r>
              <w:t>2</w:t>
            </w:r>
            <w:r w:rsidRPr="00B45EA5">
              <w:t>0</w:t>
            </w:r>
          </w:p>
        </w:tc>
      </w:tr>
      <w:tr w:rsidR="00B95675" w:rsidRPr="00F964F8" w14:paraId="7CF6F9AC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651A7605" w14:textId="77777777" w:rsidR="00B95675" w:rsidRPr="003E3DB9" w:rsidRDefault="00B95675" w:rsidP="008F4B68">
            <w:pPr>
              <w:jc w:val="center"/>
            </w:pPr>
            <w:r>
              <w:t>18</w:t>
            </w:r>
          </w:p>
        </w:tc>
        <w:tc>
          <w:tcPr>
            <w:tcW w:w="1647" w:type="pct"/>
            <w:vAlign w:val="center"/>
          </w:tcPr>
          <w:p w14:paraId="432E9819" w14:textId="77777777" w:rsidR="00B95675" w:rsidRPr="003E3DB9" w:rsidRDefault="00B95675" w:rsidP="008F4B68">
            <w:proofErr w:type="spellStart"/>
            <w:r>
              <w:t>Трійник</w:t>
            </w:r>
            <w:proofErr w:type="spellEnd"/>
            <w:r>
              <w:t xml:space="preserve"> 159·6</w:t>
            </w:r>
            <w:r w:rsidRPr="00040E9F">
              <w:t xml:space="preserve"> ДСТУ ГОСТ 17376-2003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6D8DE1B4" w14:textId="77777777" w:rsidR="00B95675" w:rsidRPr="003E3DB9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76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7718A26F" w14:textId="77777777" w:rsidR="00B95675" w:rsidRDefault="00B95675" w:rsidP="008F4B68">
            <w:pPr>
              <w:jc w:val="center"/>
            </w:pPr>
            <w:r w:rsidRPr="008B2A72">
              <w:t>44167300-1</w:t>
            </w:r>
          </w:p>
        </w:tc>
        <w:tc>
          <w:tcPr>
            <w:tcW w:w="597" w:type="pct"/>
            <w:vAlign w:val="center"/>
          </w:tcPr>
          <w:p w14:paraId="071C79D5" w14:textId="77777777" w:rsidR="00B95675" w:rsidRPr="003E3DB9" w:rsidRDefault="00B95675" w:rsidP="008F4B68">
            <w:pPr>
              <w:jc w:val="center"/>
            </w:pPr>
            <w:r>
              <w:t>шт.</w:t>
            </w:r>
          </w:p>
        </w:tc>
        <w:tc>
          <w:tcPr>
            <w:tcW w:w="596" w:type="pct"/>
            <w:vAlign w:val="center"/>
          </w:tcPr>
          <w:p w14:paraId="6A7A9D71" w14:textId="77777777" w:rsidR="00B95675" w:rsidRPr="003E3DB9" w:rsidRDefault="00B95675" w:rsidP="008F4B68">
            <w:pPr>
              <w:jc w:val="center"/>
            </w:pPr>
            <w:r>
              <w:t>10</w:t>
            </w:r>
          </w:p>
        </w:tc>
      </w:tr>
      <w:tr w:rsidR="00B95675" w:rsidRPr="00F964F8" w14:paraId="34DEB22F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29D544D4" w14:textId="77777777" w:rsidR="00B95675" w:rsidRPr="003E3DB9" w:rsidRDefault="00B95675" w:rsidP="008F4B68">
            <w:pPr>
              <w:jc w:val="center"/>
            </w:pPr>
            <w:r>
              <w:t>19</w:t>
            </w:r>
          </w:p>
        </w:tc>
        <w:tc>
          <w:tcPr>
            <w:tcW w:w="1647" w:type="pct"/>
            <w:vAlign w:val="center"/>
          </w:tcPr>
          <w:p w14:paraId="75BE50E7" w14:textId="77777777" w:rsidR="00B95675" w:rsidRPr="003E3DB9" w:rsidRDefault="00B95675" w:rsidP="008F4B68">
            <w:proofErr w:type="spellStart"/>
            <w:r>
              <w:t>Трійник</w:t>
            </w:r>
            <w:proofErr w:type="spellEnd"/>
            <w:r>
              <w:t xml:space="preserve"> 219·8-159·6</w:t>
            </w:r>
            <w:r w:rsidRPr="00040E9F">
              <w:t xml:space="preserve"> ДСТУ ГОСТ 17376-2003</w:t>
            </w:r>
            <w:r>
              <w:t xml:space="preserve"> </w:t>
            </w:r>
            <w:r>
              <w:rPr>
                <w:bCs/>
                <w:lang w:eastAsia="zh-CN"/>
              </w:rPr>
              <w:t>(ИСО 3419:81)</w:t>
            </w:r>
          </w:p>
        </w:tc>
        <w:tc>
          <w:tcPr>
            <w:tcW w:w="1020" w:type="pct"/>
            <w:vAlign w:val="center"/>
          </w:tcPr>
          <w:p w14:paraId="2132B098" w14:textId="77777777" w:rsidR="00B95675" w:rsidRPr="003E3DB9" w:rsidRDefault="00B95675" w:rsidP="008F4B68">
            <w:pPr>
              <w:jc w:val="center"/>
            </w:pPr>
            <w:r>
              <w:t>ДСТУ ГОСТ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Pr="00EE3795">
              <w:rPr>
                <w:bCs/>
                <w:lang w:eastAsia="zh-CN"/>
              </w:rPr>
              <w:t>73</w:t>
            </w:r>
            <w:r>
              <w:rPr>
                <w:bCs/>
                <w:lang w:val="en-US" w:eastAsia="zh-CN"/>
              </w:rPr>
              <w:t>76</w:t>
            </w:r>
            <w:r w:rsidRPr="00EE3795">
              <w:rPr>
                <w:bCs/>
                <w:lang w:eastAsia="zh-CN"/>
              </w:rPr>
              <w:t>-2003</w:t>
            </w:r>
          </w:p>
        </w:tc>
        <w:tc>
          <w:tcPr>
            <w:tcW w:w="897" w:type="pct"/>
            <w:vAlign w:val="center"/>
          </w:tcPr>
          <w:p w14:paraId="30AD88AB" w14:textId="77777777" w:rsidR="00B95675" w:rsidRDefault="00B95675" w:rsidP="008F4B68">
            <w:pPr>
              <w:jc w:val="center"/>
            </w:pPr>
            <w:r w:rsidRPr="003D74E8">
              <w:t>44167300-1</w:t>
            </w:r>
          </w:p>
        </w:tc>
        <w:tc>
          <w:tcPr>
            <w:tcW w:w="597" w:type="pct"/>
            <w:vAlign w:val="center"/>
          </w:tcPr>
          <w:p w14:paraId="0C60CC9C" w14:textId="77777777" w:rsidR="00B95675" w:rsidRPr="003E3DB9" w:rsidRDefault="00B95675" w:rsidP="008F4B68">
            <w:pPr>
              <w:jc w:val="center"/>
            </w:pPr>
            <w:r>
              <w:t>шт.</w:t>
            </w:r>
          </w:p>
        </w:tc>
        <w:tc>
          <w:tcPr>
            <w:tcW w:w="596" w:type="pct"/>
            <w:vAlign w:val="center"/>
          </w:tcPr>
          <w:p w14:paraId="789630E5" w14:textId="77777777" w:rsidR="00B95675" w:rsidRPr="003E3DB9" w:rsidRDefault="00B95675" w:rsidP="008F4B68">
            <w:pPr>
              <w:jc w:val="center"/>
            </w:pPr>
            <w:r>
              <w:t>10</w:t>
            </w:r>
          </w:p>
        </w:tc>
      </w:tr>
    </w:tbl>
    <w:p w14:paraId="5E668B9D" w14:textId="77777777" w:rsidR="00B95675" w:rsidRDefault="00B95675" w:rsidP="00B95675">
      <w:pPr>
        <w:jc w:val="both"/>
        <w:rPr>
          <w:bCs/>
        </w:rPr>
      </w:pPr>
    </w:p>
    <w:p w14:paraId="1F06FE5F" w14:textId="77777777" w:rsidR="00B95675" w:rsidRDefault="00B95675" w:rsidP="00B95675">
      <w:pPr>
        <w:jc w:val="both"/>
        <w:rPr>
          <w:b/>
          <w:bCs/>
          <w:lang w:eastAsia="zh-CN"/>
        </w:rPr>
      </w:pPr>
      <w:r w:rsidRPr="00E23221">
        <w:rPr>
          <w:b/>
          <w:bCs/>
          <w:lang w:eastAsia="zh-CN"/>
        </w:rPr>
        <w:t xml:space="preserve">1. </w:t>
      </w:r>
      <w:r>
        <w:rPr>
          <w:b/>
          <w:bCs/>
          <w:lang w:eastAsia="zh-CN"/>
        </w:rPr>
        <w:t>Вимоги до постачальника:</w:t>
      </w:r>
    </w:p>
    <w:p w14:paraId="6A595169" w14:textId="77777777" w:rsidR="00B95675" w:rsidRDefault="00B95675" w:rsidP="00B95675">
      <w:pPr>
        <w:jc w:val="both"/>
        <w:rPr>
          <w:b/>
          <w:bCs/>
          <w:lang w:eastAsia="zh-CN"/>
        </w:rPr>
      </w:pPr>
    </w:p>
    <w:p w14:paraId="7F950D3F" w14:textId="77777777" w:rsidR="00B95675" w:rsidRDefault="00B95675" w:rsidP="00B95675">
      <w:pPr>
        <w:jc w:val="both"/>
        <w:rPr>
          <w:lang w:eastAsia="zh-CN"/>
        </w:rPr>
      </w:pPr>
      <w:r>
        <w:rPr>
          <w:lang w:eastAsia="zh-CN"/>
        </w:rPr>
        <w:t xml:space="preserve">Постачальник має підвередити </w:t>
      </w:r>
      <w:r w:rsidRPr="003C7F8E">
        <w:rPr>
          <w:lang w:eastAsia="zh-CN"/>
        </w:rPr>
        <w:t>забезпечення відповідності продукції вимогам</w:t>
      </w:r>
      <w:r>
        <w:rPr>
          <w:lang w:eastAsia="zh-CN"/>
        </w:rPr>
        <w:t xml:space="preserve"> </w:t>
      </w:r>
      <w:r w:rsidRPr="003C7F8E">
        <w:rPr>
          <w:lang w:eastAsia="zh-CN"/>
        </w:rPr>
        <w:t>Технічного регламенту обладнання, що працює під тиском, затвердженого постановою Кабінету Міністрів України від 16 січня 2019 р. № 27 (надалі Технічний регламент)</w:t>
      </w:r>
      <w:r>
        <w:rPr>
          <w:lang w:eastAsia="zh-CN"/>
        </w:rPr>
        <w:t>, надавши наступні належним чином завірені уповноваженою особою копії документів</w:t>
      </w:r>
      <w:r w:rsidRPr="003C7F8E">
        <w:rPr>
          <w:lang w:eastAsia="zh-CN"/>
        </w:rPr>
        <w:t>:</w:t>
      </w:r>
    </w:p>
    <w:p w14:paraId="142A1D81" w14:textId="77777777" w:rsidR="00B95675" w:rsidRPr="00A23CB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BE">
        <w:rPr>
          <w:rFonts w:ascii="Times New Roman" w:hAnsi="Times New Roman" w:cs="Times New Roman"/>
          <w:sz w:val="24"/>
          <w:szCs w:val="24"/>
        </w:rPr>
        <w:t>сертифікат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3CBE">
        <w:rPr>
          <w:rFonts w:ascii="Times New Roman" w:hAnsi="Times New Roman" w:cs="Times New Roman"/>
          <w:sz w:val="24"/>
          <w:szCs w:val="24"/>
        </w:rPr>
        <w:t xml:space="preserve"> контролю продукту форми 3.2 згідно ДСТУ </w:t>
      </w:r>
      <w:r w:rsidRPr="004E52AE">
        <w:rPr>
          <w:rFonts w:ascii="Times New Roman" w:hAnsi="Times New Roman" w:cs="Times New Roman"/>
          <w:sz w:val="24"/>
          <w:szCs w:val="24"/>
        </w:rPr>
        <w:t>EN</w:t>
      </w:r>
      <w:r w:rsidRPr="00A23CBE">
        <w:rPr>
          <w:rFonts w:ascii="Times New Roman" w:hAnsi="Times New Roman" w:cs="Times New Roman"/>
          <w:sz w:val="24"/>
          <w:szCs w:val="24"/>
        </w:rPr>
        <w:t xml:space="preserve"> 10204:2017, виданий призначеним органом з оцінки відповідності або незалежною організацією, що відповідають вимогам пунктів 69-78</w:t>
      </w:r>
      <w:r w:rsidRPr="004E52AE">
        <w:rPr>
          <w:rFonts w:ascii="Times New Roman" w:hAnsi="Times New Roman" w:cs="Times New Roman"/>
          <w:sz w:val="24"/>
          <w:szCs w:val="24"/>
        </w:rPr>
        <w:t> </w:t>
      </w:r>
      <w:r w:rsidRPr="00A23CBE">
        <w:rPr>
          <w:rFonts w:ascii="Times New Roman" w:hAnsi="Times New Roman" w:cs="Times New Roman"/>
          <w:sz w:val="24"/>
          <w:szCs w:val="24"/>
        </w:rPr>
        <w:t>Технічного регламенту;</w:t>
      </w:r>
    </w:p>
    <w:p w14:paraId="2EBA9BD5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2AE">
        <w:rPr>
          <w:rFonts w:ascii="Times New Roman" w:hAnsi="Times New Roman" w:cs="Times New Roman"/>
          <w:sz w:val="24"/>
          <w:szCs w:val="24"/>
        </w:rPr>
        <w:t>сертифікат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52AE">
        <w:rPr>
          <w:rFonts w:ascii="Times New Roman" w:hAnsi="Times New Roman" w:cs="Times New Roman"/>
          <w:sz w:val="24"/>
          <w:szCs w:val="24"/>
        </w:rPr>
        <w:t xml:space="preserve"> системи забезпечення якості виробника згідно ISO</w:t>
      </w:r>
      <w:r>
        <w:rPr>
          <w:rFonts w:ascii="Times New Roman" w:hAnsi="Times New Roman" w:cs="Times New Roman"/>
          <w:sz w:val="24"/>
          <w:szCs w:val="24"/>
        </w:rPr>
        <w:t xml:space="preserve"> 9001:2015 </w:t>
      </w:r>
      <w:r w:rsidRPr="004E52AE">
        <w:rPr>
          <w:rFonts w:ascii="Times New Roman" w:hAnsi="Times New Roman" w:cs="Times New Roman"/>
          <w:sz w:val="24"/>
          <w:szCs w:val="24"/>
        </w:rPr>
        <w:t>фасонних деталей трубопроводів, виданий компетентним органом;</w:t>
      </w:r>
    </w:p>
    <w:p w14:paraId="47F8F62C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2AE">
        <w:rPr>
          <w:rFonts w:ascii="Times New Roman" w:hAnsi="Times New Roman" w:cs="Times New Roman"/>
          <w:sz w:val="24"/>
          <w:szCs w:val="24"/>
        </w:rPr>
        <w:t>сертифікату акредитації та діючий договір з незалежною, лабораторією, акредитованою Національним агентством з  акредитації України про визначення хімічного складу металу, проведення руйнівного та неруйнівного контролю продукції.</w:t>
      </w:r>
    </w:p>
    <w:p w14:paraId="3508CDE0" w14:textId="77777777" w:rsidR="00B95675" w:rsidRDefault="00B95675" w:rsidP="00B95675">
      <w:pPr>
        <w:jc w:val="both"/>
        <w:rPr>
          <w:color w:val="FF0000"/>
          <w:lang w:eastAsia="zh-CN"/>
        </w:rPr>
      </w:pPr>
    </w:p>
    <w:p w14:paraId="2DCEE6B0" w14:textId="77777777" w:rsidR="00B95675" w:rsidRPr="00E23221" w:rsidRDefault="00B95675" w:rsidP="00B95675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2. </w:t>
      </w:r>
      <w:r w:rsidRPr="00E23221">
        <w:rPr>
          <w:b/>
          <w:bCs/>
          <w:lang w:eastAsia="zh-CN"/>
        </w:rPr>
        <w:t xml:space="preserve">Вимоги до </w:t>
      </w:r>
      <w:r>
        <w:rPr>
          <w:b/>
          <w:bCs/>
          <w:lang w:eastAsia="zh-CN"/>
        </w:rPr>
        <w:t>продукції</w:t>
      </w:r>
      <w:r w:rsidRPr="00E23221">
        <w:rPr>
          <w:b/>
          <w:bCs/>
          <w:lang w:eastAsia="zh-CN"/>
        </w:rPr>
        <w:t>:</w:t>
      </w:r>
    </w:p>
    <w:p w14:paraId="7574BF62" w14:textId="77777777" w:rsidR="00B95675" w:rsidRPr="006C6371" w:rsidRDefault="00B95675" w:rsidP="00B95675">
      <w:pPr>
        <w:spacing w:before="120" w:after="120"/>
        <w:jc w:val="both"/>
      </w:pPr>
      <w:r w:rsidRPr="003C7F8E">
        <w:t xml:space="preserve">Для підтвердження відповідності продукції </w:t>
      </w:r>
      <w:r>
        <w:t xml:space="preserve">вимогам </w:t>
      </w:r>
      <w:r w:rsidRPr="006C6371">
        <w:t>ДСТУ ГОСТ 173</w:t>
      </w:r>
      <w:r w:rsidRPr="00E253B3">
        <w:rPr>
          <w:lang w:val="ru-RU"/>
        </w:rPr>
        <w:t>75</w:t>
      </w:r>
      <w:r w:rsidRPr="006C6371">
        <w:t>-200</w:t>
      </w:r>
      <w:r>
        <w:t>3,</w:t>
      </w:r>
      <w:r w:rsidRPr="00E253B3">
        <w:rPr>
          <w:lang w:val="ru-RU"/>
        </w:rPr>
        <w:t xml:space="preserve"> </w:t>
      </w:r>
      <w:r>
        <w:t>ДСТУ ГОСТ</w:t>
      </w:r>
      <w:r w:rsidRPr="00E253B3">
        <w:rPr>
          <w:lang w:val="ru-RU"/>
        </w:rPr>
        <w:t xml:space="preserve"> </w:t>
      </w:r>
      <w:r>
        <w:t>1</w:t>
      </w:r>
      <w:r w:rsidRPr="00EE3795">
        <w:rPr>
          <w:bCs/>
          <w:lang w:eastAsia="zh-CN"/>
        </w:rPr>
        <w:t>73</w:t>
      </w:r>
      <w:r w:rsidRPr="00E253B3">
        <w:rPr>
          <w:bCs/>
          <w:lang w:val="ru-RU" w:eastAsia="zh-CN"/>
        </w:rPr>
        <w:t>78</w:t>
      </w:r>
      <w:r w:rsidRPr="00EE3795">
        <w:rPr>
          <w:bCs/>
          <w:lang w:eastAsia="zh-CN"/>
        </w:rPr>
        <w:t>-2003</w:t>
      </w:r>
      <w:r>
        <w:rPr>
          <w:bCs/>
          <w:lang w:eastAsia="zh-CN"/>
        </w:rPr>
        <w:t>,</w:t>
      </w:r>
      <w:r w:rsidRPr="00E253B3">
        <w:t xml:space="preserve"> </w:t>
      </w:r>
      <w:r>
        <w:t>ДСТУ ГОСТ</w:t>
      </w:r>
      <w:r w:rsidRPr="00E253B3">
        <w:rPr>
          <w:lang w:val="ru-RU"/>
        </w:rPr>
        <w:t xml:space="preserve"> </w:t>
      </w:r>
      <w:r>
        <w:t>1</w:t>
      </w:r>
      <w:r w:rsidRPr="00EE3795">
        <w:rPr>
          <w:bCs/>
          <w:lang w:eastAsia="zh-CN"/>
        </w:rPr>
        <w:t>73</w:t>
      </w:r>
      <w:r w:rsidRPr="00E253B3">
        <w:rPr>
          <w:bCs/>
          <w:lang w:val="ru-RU" w:eastAsia="zh-CN"/>
        </w:rPr>
        <w:t>76</w:t>
      </w:r>
      <w:r w:rsidRPr="00EE3795">
        <w:rPr>
          <w:bCs/>
          <w:lang w:eastAsia="zh-CN"/>
        </w:rPr>
        <w:t>-2003</w:t>
      </w:r>
      <w:r>
        <w:t xml:space="preserve">  постачальник має надати</w:t>
      </w:r>
      <w:r w:rsidRPr="003C7F8E">
        <w:t xml:space="preserve"> </w:t>
      </w:r>
      <w:r>
        <w:t xml:space="preserve">паспорт із </w:t>
      </w:r>
      <w:r w:rsidRPr="006C6371">
        <w:t>зазначенням</w:t>
      </w:r>
      <w:r>
        <w:t xml:space="preserve"> наступних даних:</w:t>
      </w:r>
    </w:p>
    <w:p w14:paraId="1ADEFD74" w14:textId="77777777" w:rsidR="00B95675" w:rsidRPr="00E564E7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4E7">
        <w:rPr>
          <w:rFonts w:ascii="Times New Roman" w:hAnsi="Times New Roman" w:cs="Times New Roman"/>
          <w:sz w:val="24"/>
          <w:szCs w:val="24"/>
        </w:rPr>
        <w:t>номер партії (заводський номер) вироб</w:t>
      </w:r>
      <w:r>
        <w:rPr>
          <w:rFonts w:ascii="Times New Roman" w:hAnsi="Times New Roman" w:cs="Times New Roman"/>
          <w:sz w:val="24"/>
          <w:szCs w:val="24"/>
        </w:rPr>
        <w:t>у;</w:t>
      </w:r>
    </w:p>
    <w:p w14:paraId="77ADFF83" w14:textId="77777777" w:rsidR="00B95675" w:rsidRPr="00E564E7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4E7">
        <w:rPr>
          <w:rFonts w:ascii="Times New Roman" w:hAnsi="Times New Roman" w:cs="Times New Roman"/>
          <w:sz w:val="24"/>
          <w:szCs w:val="24"/>
        </w:rPr>
        <w:t>механічні властивості металу</w:t>
      </w:r>
      <w:r>
        <w:rPr>
          <w:rFonts w:ascii="Times New Roman" w:hAnsi="Times New Roman" w:cs="Times New Roman"/>
          <w:sz w:val="24"/>
          <w:szCs w:val="24"/>
        </w:rPr>
        <w:t xml:space="preserve"> виробу</w:t>
      </w:r>
      <w:r w:rsidRPr="00E564E7">
        <w:rPr>
          <w:rFonts w:ascii="Times New Roman" w:hAnsi="Times New Roman" w:cs="Times New Roman"/>
          <w:sz w:val="24"/>
          <w:szCs w:val="24"/>
        </w:rPr>
        <w:t xml:space="preserve"> (тимчасовий опір в МПа, межа плинності в МПа, відносне подовження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7">
        <w:rPr>
          <w:rFonts w:ascii="Times New Roman" w:hAnsi="Times New Roman" w:cs="Times New Roman"/>
          <w:sz w:val="24"/>
          <w:szCs w:val="24"/>
        </w:rPr>
        <w:t>%, відносне звуження в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E564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304384" w14:textId="77777777" w:rsidR="00B95675" w:rsidRPr="00E564E7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4E7">
        <w:rPr>
          <w:rFonts w:ascii="Times New Roman" w:hAnsi="Times New Roman" w:cs="Times New Roman"/>
          <w:sz w:val="24"/>
          <w:szCs w:val="24"/>
        </w:rPr>
        <w:t>вага деталей в 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13C3" w14:textId="77777777" w:rsidR="00B95675" w:rsidRPr="00E564E7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64E7">
        <w:rPr>
          <w:rFonts w:ascii="Times New Roman" w:hAnsi="Times New Roman" w:cs="Times New Roman"/>
          <w:sz w:val="24"/>
          <w:szCs w:val="24"/>
        </w:rPr>
        <w:t>відомості про напівфабрикат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64E7">
        <w:rPr>
          <w:rFonts w:ascii="Times New Roman" w:hAnsi="Times New Roman" w:cs="Times New Roman"/>
          <w:sz w:val="24"/>
          <w:szCs w:val="24"/>
        </w:rPr>
        <w:t xml:space="preserve"> (позначення, номер супровідного документа, номер партії, номер плавки, виробник). </w:t>
      </w:r>
    </w:p>
    <w:p w14:paraId="075226DD" w14:textId="77777777" w:rsidR="00B95675" w:rsidRDefault="00B95675" w:rsidP="00B95675">
      <w:pPr>
        <w:jc w:val="both"/>
      </w:pPr>
    </w:p>
    <w:p w14:paraId="75A9AC0C" w14:textId="77777777" w:rsidR="00B95675" w:rsidRPr="009A43A3" w:rsidRDefault="00B95675" w:rsidP="00B95675">
      <w:pPr>
        <w:jc w:val="both"/>
      </w:pPr>
      <w:r w:rsidRPr="006C6371">
        <w:t xml:space="preserve">До </w:t>
      </w:r>
      <w:r>
        <w:t>паспорту</w:t>
      </w:r>
      <w:r w:rsidRPr="006C6371">
        <w:t xml:space="preserve"> на </w:t>
      </w:r>
      <w:r>
        <w:t>продукцію</w:t>
      </w:r>
      <w:r w:rsidRPr="006C6371">
        <w:t xml:space="preserve"> по</w:t>
      </w:r>
      <w:r>
        <w:t xml:space="preserve">винні додаватися </w:t>
      </w:r>
      <w:r>
        <w:rPr>
          <w:lang w:eastAsia="zh-CN"/>
        </w:rPr>
        <w:t xml:space="preserve">належним чином завірені уповноваженою особою копії </w:t>
      </w:r>
      <w:r w:rsidRPr="009A43A3">
        <w:rPr>
          <w:lang w:eastAsia="zh-CN"/>
        </w:rPr>
        <w:t>документів</w:t>
      </w:r>
      <w:r w:rsidRPr="009A43A3">
        <w:t xml:space="preserve"> про проведення випробувань та неруйнівного контролю відповідно до розділу 6 ДСТУ ГОСТ 17380-2003, а саме:</w:t>
      </w:r>
    </w:p>
    <w:p w14:paraId="093A384E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>актів про проведення гідравлічних випробувань;</w:t>
      </w:r>
    </w:p>
    <w:p w14:paraId="198ECA33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>висновків про проведення візуального і вимірювального контролю;</w:t>
      </w:r>
    </w:p>
    <w:p w14:paraId="15EFD368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>висновків про проведення механічних випробувань за методикою ДСТУ ISO 6892-1:2019  або ДСТУ EN 10002-1:2006;</w:t>
      </w:r>
    </w:p>
    <w:p w14:paraId="2C8DFE32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 xml:space="preserve">висновків про проведення </w:t>
      </w:r>
      <w:proofErr w:type="spellStart"/>
      <w:r w:rsidRPr="009A43A3">
        <w:rPr>
          <w:rFonts w:ascii="Times New Roman" w:hAnsi="Times New Roman" w:cs="Times New Roman"/>
          <w:sz w:val="24"/>
          <w:szCs w:val="24"/>
        </w:rPr>
        <w:t>товщинометрії</w:t>
      </w:r>
      <w:proofErr w:type="spellEnd"/>
      <w:r w:rsidRPr="009A43A3">
        <w:rPr>
          <w:rFonts w:ascii="Times New Roman" w:hAnsi="Times New Roman" w:cs="Times New Roman"/>
          <w:sz w:val="24"/>
          <w:szCs w:val="24"/>
        </w:rPr>
        <w:t xml:space="preserve"> за методикою ДСТУ ГОСТ ISO 10543:2007;</w:t>
      </w:r>
    </w:p>
    <w:p w14:paraId="5E5D8D98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>сертифікатів контролерів відповідно до ДСТУ EN ISO 9712:2014 з рівнем кваліфікації не нижче II, які виконували контроль;</w:t>
      </w:r>
    </w:p>
    <w:p w14:paraId="460DDA5C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lastRenderedPageBreak/>
        <w:t>діаграми термообробки;</w:t>
      </w:r>
    </w:p>
    <w:p w14:paraId="1C7EC29B" w14:textId="77777777" w:rsidR="00B95675" w:rsidRPr="009A43A3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3A3">
        <w:rPr>
          <w:rFonts w:ascii="Times New Roman" w:hAnsi="Times New Roman" w:cs="Times New Roman"/>
          <w:sz w:val="24"/>
          <w:szCs w:val="24"/>
        </w:rPr>
        <w:t>посвідчення терміста.</w:t>
      </w:r>
    </w:p>
    <w:p w14:paraId="45FC7D37" w14:textId="77777777" w:rsidR="00B95675" w:rsidRPr="006C6371" w:rsidRDefault="00B95675" w:rsidP="00B95675">
      <w:pPr>
        <w:spacing w:before="120"/>
        <w:jc w:val="both"/>
      </w:pPr>
      <w:r w:rsidRPr="009A43A3">
        <w:t>За супровідними документами на продукцію повинна</w:t>
      </w:r>
      <w:r w:rsidRPr="006C6371">
        <w:t xml:space="preserve"> чітко забезпечуватися </w:t>
      </w:r>
      <w:proofErr w:type="spellStart"/>
      <w:r w:rsidRPr="006C6371">
        <w:t>простежуван</w:t>
      </w:r>
      <w:r>
        <w:t>і</w:t>
      </w:r>
      <w:r w:rsidRPr="006C6371">
        <w:t>ст</w:t>
      </w:r>
      <w:r>
        <w:t>ь</w:t>
      </w:r>
      <w:proofErr w:type="spellEnd"/>
      <w:r w:rsidRPr="006C6371">
        <w:t xml:space="preserve"> між виробом, супровідним документом, сертифікат</w:t>
      </w:r>
      <w:r>
        <w:t>о</w:t>
      </w:r>
      <w:r w:rsidRPr="006C6371">
        <w:t>м на напівфабрикат, висновками про проведення</w:t>
      </w:r>
      <w:r>
        <w:t xml:space="preserve"> контролю та випробувань</w:t>
      </w:r>
      <w:r w:rsidRPr="006C6371">
        <w:t>.</w:t>
      </w:r>
    </w:p>
    <w:p w14:paraId="025C76B5" w14:textId="77777777" w:rsidR="00B95675" w:rsidRPr="00E23221" w:rsidRDefault="00B95675" w:rsidP="00B95675">
      <w:pPr>
        <w:jc w:val="both"/>
        <w:rPr>
          <w:bCs/>
          <w:lang w:eastAsia="zh-CN"/>
        </w:rPr>
      </w:pPr>
    </w:p>
    <w:p w14:paraId="3042BB6C" w14:textId="77777777" w:rsidR="00B95675" w:rsidRPr="00EB5F81" w:rsidRDefault="00B95675" w:rsidP="00B95675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3</w:t>
      </w:r>
      <w:r w:rsidRPr="00EB5F81">
        <w:rPr>
          <w:b/>
          <w:bCs/>
          <w:lang w:eastAsia="zh-CN"/>
        </w:rPr>
        <w:t>. Вимоги до маркування:</w:t>
      </w:r>
    </w:p>
    <w:p w14:paraId="0B1CE486" w14:textId="77777777" w:rsidR="00B95675" w:rsidRPr="006C6371" w:rsidRDefault="00B95675" w:rsidP="00B95675">
      <w:pPr>
        <w:spacing w:before="120"/>
        <w:jc w:val="both"/>
      </w:pPr>
      <w:r w:rsidRPr="006C6371">
        <w:t>Кожен виріб повинен</w:t>
      </w:r>
      <w:r>
        <w:t xml:space="preserve"> мати маркування, виконане </w:t>
      </w:r>
      <w:r w:rsidRPr="006C6371">
        <w:t>ударним методом і містити дані, зазначені в п.5.4.1 і 5.4.2</w:t>
      </w:r>
      <w:r>
        <w:t xml:space="preserve"> </w:t>
      </w:r>
      <w:r w:rsidRPr="006C6371">
        <w:t>ДСТУ ГОСТ 17380-200</w:t>
      </w:r>
      <w:r>
        <w:t>3</w:t>
      </w:r>
      <w:r w:rsidRPr="006C6371">
        <w:t>. Маркування в обов'язковому порядку повинн</w:t>
      </w:r>
      <w:r>
        <w:t>е</w:t>
      </w:r>
      <w:r w:rsidRPr="006C6371">
        <w:t xml:space="preserve"> містити:</w:t>
      </w:r>
    </w:p>
    <w:p w14:paraId="6E779B54" w14:textId="77777777" w:rsidR="00B95675" w:rsidRPr="006C6371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>товарний знак або найменування виробника;</w:t>
      </w:r>
    </w:p>
    <w:p w14:paraId="7D8EDD9F" w14:textId="77777777" w:rsidR="00B95675" w:rsidRPr="006C6371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>зовнішній діаметр і товщину стінки;</w:t>
      </w:r>
    </w:p>
    <w:p w14:paraId="6CD9238E" w14:textId="77777777" w:rsidR="00B95675" w:rsidRPr="006C6371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>марку сталі;</w:t>
      </w:r>
    </w:p>
    <w:p w14:paraId="6135F618" w14:textId="77777777" w:rsidR="00B95675" w:rsidRPr="006C6371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>номер стандарту на конструкцію і розміри;</w:t>
      </w:r>
    </w:p>
    <w:p w14:paraId="6E2EEC21" w14:textId="77777777" w:rsidR="00B95675" w:rsidRPr="006C6371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6371">
        <w:rPr>
          <w:rFonts w:ascii="Times New Roman" w:hAnsi="Times New Roman" w:cs="Times New Roman"/>
          <w:sz w:val="24"/>
          <w:szCs w:val="24"/>
        </w:rPr>
        <w:t xml:space="preserve">номер партії. </w:t>
      </w:r>
    </w:p>
    <w:p w14:paraId="1925A008" w14:textId="77777777" w:rsidR="00B95675" w:rsidRDefault="00B95675" w:rsidP="00B95675">
      <w:pPr>
        <w:jc w:val="both"/>
        <w:rPr>
          <w:bCs/>
          <w:lang w:eastAsia="zh-CN"/>
        </w:rPr>
      </w:pPr>
    </w:p>
    <w:p w14:paraId="53791810" w14:textId="77777777" w:rsidR="00B95675" w:rsidRDefault="00B95675" w:rsidP="00B95675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4</w:t>
      </w:r>
      <w:r w:rsidRPr="00EB5F81">
        <w:rPr>
          <w:b/>
          <w:bCs/>
          <w:lang w:eastAsia="zh-CN"/>
        </w:rPr>
        <w:t>. Вимоги до форми кр</w:t>
      </w:r>
      <w:r>
        <w:rPr>
          <w:b/>
          <w:bCs/>
          <w:lang w:eastAsia="zh-CN"/>
        </w:rPr>
        <w:t>айок</w:t>
      </w:r>
      <w:r w:rsidRPr="00EB5F81">
        <w:rPr>
          <w:b/>
          <w:bCs/>
          <w:lang w:eastAsia="zh-CN"/>
        </w:rPr>
        <w:t>:</w:t>
      </w:r>
    </w:p>
    <w:p w14:paraId="679D10C0" w14:textId="77777777" w:rsidR="00B95675" w:rsidRPr="00FC0BE0" w:rsidRDefault="00B95675" w:rsidP="00B95675">
      <w:pPr>
        <w:jc w:val="both"/>
        <w:rPr>
          <w:b/>
          <w:bCs/>
          <w:lang w:eastAsia="zh-CN"/>
        </w:rPr>
      </w:pPr>
      <w:r w:rsidRPr="006C6371">
        <w:t>Всі вироби повинні поставлятися з крайками згідно п.5.1.4.1 ДСТУ ГОСТ 17380-200</w:t>
      </w:r>
      <w:r>
        <w:t>3.</w:t>
      </w:r>
    </w:p>
    <w:p w14:paraId="0F988805" w14:textId="77777777" w:rsidR="00B95675" w:rsidRPr="004E12A5" w:rsidRDefault="00B95675" w:rsidP="00B95675">
      <w:pPr>
        <w:spacing w:before="120"/>
        <w:jc w:val="both"/>
      </w:pPr>
    </w:p>
    <w:p w14:paraId="69A6DB5D" w14:textId="77777777" w:rsidR="00B95675" w:rsidRDefault="00B95675" w:rsidP="00B95675">
      <w:pPr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5</w:t>
      </w:r>
      <w:r w:rsidRPr="00EB5F81">
        <w:rPr>
          <w:b/>
          <w:bCs/>
          <w:lang w:eastAsia="zh-CN"/>
        </w:rPr>
        <w:t>. Вимоги до приймання:</w:t>
      </w:r>
    </w:p>
    <w:p w14:paraId="413A7DCA" w14:textId="77777777" w:rsidR="00B95675" w:rsidRDefault="00B95675" w:rsidP="00B95675">
      <w:pPr>
        <w:jc w:val="both"/>
        <w:rPr>
          <w:bCs/>
          <w:lang w:eastAsia="zh-CN"/>
        </w:rPr>
      </w:pPr>
      <w:r w:rsidRPr="004D6FD6">
        <w:rPr>
          <w:bCs/>
          <w:lang w:eastAsia="zh-CN"/>
        </w:rPr>
        <w:t xml:space="preserve">Замовник має </w:t>
      </w:r>
      <w:r>
        <w:rPr>
          <w:bCs/>
          <w:lang w:eastAsia="zh-CN"/>
        </w:rPr>
        <w:t xml:space="preserve">право </w:t>
      </w:r>
      <w:r w:rsidRPr="004D6FD6">
        <w:rPr>
          <w:bCs/>
          <w:lang w:eastAsia="zh-CN"/>
        </w:rPr>
        <w:t>провести вхідний контроль поставле</w:t>
      </w:r>
      <w:r>
        <w:rPr>
          <w:bCs/>
          <w:lang w:eastAsia="zh-CN"/>
        </w:rPr>
        <w:t xml:space="preserve">ної продукції. Під час вхідного </w:t>
      </w:r>
      <w:r w:rsidRPr="004D6FD6">
        <w:rPr>
          <w:bCs/>
          <w:lang w:eastAsia="zh-CN"/>
        </w:rPr>
        <w:t xml:space="preserve">контролю Замовник із залученням акредитованої лабораторії </w:t>
      </w:r>
      <w:r>
        <w:rPr>
          <w:bCs/>
          <w:lang w:eastAsia="zh-CN"/>
        </w:rPr>
        <w:t>може</w:t>
      </w:r>
      <w:r w:rsidRPr="004D6FD6">
        <w:rPr>
          <w:bCs/>
          <w:lang w:eastAsia="zh-CN"/>
        </w:rPr>
        <w:t xml:space="preserve"> виконати вибірковий візуальний і вимірювальний контроль, а також контроль механічних властивостей і хімічного складу сталі. </w:t>
      </w:r>
    </w:p>
    <w:p w14:paraId="7BF883A6" w14:textId="77777777" w:rsidR="00B95675" w:rsidRPr="004D6FD6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t>Замовник може виконати в</w:t>
      </w:r>
      <w:r w:rsidRPr="004D6FD6">
        <w:rPr>
          <w:bCs/>
          <w:lang w:eastAsia="zh-CN"/>
        </w:rPr>
        <w:t xml:space="preserve">ибірковий контроль в обсязі не менше 1% деталей кожного типорозміру, але не менше 2 шт. </w:t>
      </w:r>
    </w:p>
    <w:p w14:paraId="07DF6C46" w14:textId="77777777" w:rsidR="00B95675" w:rsidRPr="004D6FD6" w:rsidRDefault="00B95675" w:rsidP="00B95675">
      <w:pPr>
        <w:jc w:val="both"/>
        <w:rPr>
          <w:bCs/>
          <w:lang w:eastAsia="zh-CN"/>
        </w:rPr>
      </w:pPr>
      <w:r w:rsidRPr="004D6FD6">
        <w:rPr>
          <w:bCs/>
          <w:lang w:eastAsia="zh-CN"/>
        </w:rPr>
        <w:t xml:space="preserve">У разі виявлення </w:t>
      </w:r>
      <w:proofErr w:type="spellStart"/>
      <w:r w:rsidRPr="004D6FD6">
        <w:rPr>
          <w:bCs/>
          <w:lang w:eastAsia="zh-CN"/>
        </w:rPr>
        <w:t>невідповідностей</w:t>
      </w:r>
      <w:proofErr w:type="spellEnd"/>
      <w:r w:rsidRPr="004D6FD6">
        <w:rPr>
          <w:bCs/>
          <w:lang w:eastAsia="zh-CN"/>
        </w:rPr>
        <w:t xml:space="preserve"> контроль бу</w:t>
      </w:r>
      <w:r>
        <w:rPr>
          <w:bCs/>
          <w:lang w:eastAsia="zh-CN"/>
        </w:rPr>
        <w:t>де</w:t>
      </w:r>
      <w:r w:rsidRPr="004D6FD6">
        <w:rPr>
          <w:bCs/>
          <w:lang w:eastAsia="zh-CN"/>
        </w:rPr>
        <w:t xml:space="preserve"> </w:t>
      </w:r>
      <w:r>
        <w:rPr>
          <w:bCs/>
          <w:lang w:eastAsia="zh-CN"/>
        </w:rPr>
        <w:t>подвоєно</w:t>
      </w:r>
      <w:r w:rsidRPr="004D6FD6">
        <w:rPr>
          <w:bCs/>
          <w:lang w:eastAsia="zh-CN"/>
        </w:rPr>
        <w:t xml:space="preserve">. </w:t>
      </w:r>
    </w:p>
    <w:p w14:paraId="21495B60" w14:textId="77777777" w:rsidR="00B95675" w:rsidRPr="004931DB" w:rsidRDefault="00B95675" w:rsidP="00B95675">
      <w:pPr>
        <w:jc w:val="both"/>
        <w:rPr>
          <w:bCs/>
          <w:color w:val="FF0000"/>
          <w:lang w:eastAsia="zh-CN"/>
        </w:rPr>
      </w:pPr>
      <w:r w:rsidRPr="004D6FD6">
        <w:rPr>
          <w:bCs/>
          <w:lang w:eastAsia="zh-CN"/>
        </w:rPr>
        <w:t xml:space="preserve">У разі виявлення невідповідності при збільшеному обсязі контролю </w:t>
      </w:r>
      <w:r>
        <w:rPr>
          <w:bCs/>
          <w:lang w:eastAsia="zh-CN"/>
        </w:rPr>
        <w:t>З</w:t>
      </w:r>
      <w:r w:rsidRPr="004D6FD6">
        <w:rPr>
          <w:bCs/>
          <w:lang w:eastAsia="zh-CN"/>
        </w:rPr>
        <w:t>амовник має право відмовитися від приймання і оплати продукції.</w:t>
      </w:r>
      <w:r>
        <w:rPr>
          <w:bCs/>
          <w:lang w:eastAsia="zh-CN"/>
        </w:rPr>
        <w:t xml:space="preserve"> </w:t>
      </w:r>
    </w:p>
    <w:p w14:paraId="16433038" w14:textId="77777777" w:rsidR="00B95675" w:rsidRDefault="00B95675" w:rsidP="00B95675">
      <w:pPr>
        <w:jc w:val="both"/>
        <w:rPr>
          <w:b/>
          <w:bCs/>
          <w:lang w:eastAsia="zh-CN"/>
        </w:rPr>
      </w:pPr>
    </w:p>
    <w:p w14:paraId="2A9D8C9E" w14:textId="77777777" w:rsidR="00B95675" w:rsidRPr="004931DB" w:rsidRDefault="00B95675" w:rsidP="00B95675">
      <w:pPr>
        <w:jc w:val="both"/>
        <w:rPr>
          <w:bCs/>
          <w:color w:val="FF0000"/>
          <w:lang w:eastAsia="zh-CN"/>
        </w:rPr>
      </w:pPr>
      <w:r w:rsidRPr="00582FB5">
        <w:rPr>
          <w:b/>
          <w:bCs/>
          <w:lang w:eastAsia="zh-CN"/>
        </w:rPr>
        <w:t>6. Умови розрахунків:</w:t>
      </w:r>
      <w:r>
        <w:rPr>
          <w:bCs/>
          <w:lang w:eastAsia="zh-CN"/>
        </w:rPr>
        <w:t xml:space="preserve"> </w:t>
      </w:r>
      <w:r w:rsidRPr="00815250">
        <w:t xml:space="preserve">Покупець здійснює оплату кожної заявленої партії товару, що поставляється за Договором, на підставі виставленого рахунку-фактури протягом 180 </w:t>
      </w:r>
      <w:r>
        <w:t xml:space="preserve">(ста вісімдесяти) </w:t>
      </w:r>
      <w:r w:rsidRPr="00815250">
        <w:t>календарних днів від дати отримання товару</w:t>
      </w:r>
      <w:r>
        <w:t>.</w:t>
      </w:r>
    </w:p>
    <w:p w14:paraId="79284CAE" w14:textId="77777777" w:rsidR="00B95675" w:rsidRDefault="00B95675" w:rsidP="00B95675">
      <w:pPr>
        <w:jc w:val="both"/>
        <w:rPr>
          <w:b/>
          <w:bCs/>
          <w:lang w:eastAsia="zh-CN"/>
        </w:rPr>
      </w:pPr>
    </w:p>
    <w:p w14:paraId="1A12B3C3" w14:textId="77777777" w:rsidR="00B95675" w:rsidRDefault="00B95675" w:rsidP="00B95675">
      <w:pPr>
        <w:jc w:val="both"/>
        <w:rPr>
          <w:bCs/>
          <w:lang w:eastAsia="zh-CN"/>
        </w:rPr>
      </w:pPr>
      <w:r w:rsidRPr="009A43A3">
        <w:rPr>
          <w:b/>
          <w:bCs/>
          <w:lang w:eastAsia="zh-CN"/>
        </w:rPr>
        <w:t>7. Поставка та строки:</w:t>
      </w:r>
      <w:r w:rsidRPr="009A43A3">
        <w:rPr>
          <w:bCs/>
          <w:lang w:eastAsia="zh-CN"/>
        </w:rPr>
        <w:t xml:space="preserve"> </w:t>
      </w:r>
    </w:p>
    <w:p w14:paraId="5A86FFC1" w14:textId="77777777" w:rsidR="00B95675" w:rsidRDefault="00B95675" w:rsidP="00B95675">
      <w:pPr>
        <w:ind w:firstLine="708"/>
        <w:jc w:val="both"/>
      </w:pPr>
      <w:r w:rsidRPr="00D039E5">
        <w:t>Договір набирає чинності з дати його підписання Сторонами</w:t>
      </w:r>
      <w:r>
        <w:t>,</w:t>
      </w:r>
      <w:r w:rsidRPr="00D039E5">
        <w:t xml:space="preserve"> </w:t>
      </w:r>
      <w:r>
        <w:t>але не раніше чим 01.01.2022р.</w:t>
      </w:r>
      <w:r w:rsidRPr="00D039E5">
        <w:t xml:space="preserve"> і діє</w:t>
      </w:r>
      <w:r>
        <w:t xml:space="preserve"> </w:t>
      </w:r>
      <w:r w:rsidRPr="00D039E5">
        <w:t>до 31.12.202</w:t>
      </w:r>
      <w:r>
        <w:t>2</w:t>
      </w:r>
      <w:r w:rsidRPr="00D039E5">
        <w:t>, а в частині розрахунків — до повного виконання Сторонами своїх зобов’язань за цим Договором</w:t>
      </w:r>
      <w:r>
        <w:t>.</w:t>
      </w:r>
    </w:p>
    <w:p w14:paraId="080E66A2" w14:textId="77777777" w:rsidR="00B95675" w:rsidRPr="00617B96" w:rsidRDefault="00B95675" w:rsidP="00B95675">
      <w:pPr>
        <w:ind w:firstLine="708"/>
        <w:jc w:val="both"/>
      </w:pPr>
      <w:r w:rsidRPr="009A43A3">
        <w:rPr>
          <w:bCs/>
          <w:lang w:eastAsia="zh-CN"/>
        </w:rPr>
        <w:t>Постачальник</w:t>
      </w:r>
      <w:r w:rsidRPr="00617B96">
        <w:rPr>
          <w:bCs/>
          <w:lang w:eastAsia="zh-CN"/>
        </w:rPr>
        <w:t xml:space="preserve"> здійснює поставку товару партіями, згідно письмових заявок Покупця, автомобільним транспортом на умовах поставки  - </w:t>
      </w:r>
      <w:r w:rsidRPr="00617B96">
        <w:rPr>
          <w:bCs/>
          <w:lang w:val="en-US" w:eastAsia="zh-CN"/>
        </w:rPr>
        <w:t>DDP</w:t>
      </w:r>
      <w:r w:rsidRPr="00617B96">
        <w:rPr>
          <w:bCs/>
          <w:lang w:eastAsia="zh-CN"/>
        </w:rPr>
        <w:t xml:space="preserve">  </w:t>
      </w:r>
      <w:r w:rsidRPr="00617B96">
        <w:t>Міжнародних правил щодо тлумачення термінів «Інкотермс» (в редакції 2000 року), які застосовуються із урахуванням особливостей, пов'язаних із внутрішньодержавним характером Договору, а також тих особливостей, що випливають із умов Договору.</w:t>
      </w:r>
    </w:p>
    <w:p w14:paraId="2B840E53" w14:textId="77777777" w:rsidR="00B95675" w:rsidRPr="00D039E5" w:rsidRDefault="00B95675" w:rsidP="00B95675">
      <w:pPr>
        <w:tabs>
          <w:tab w:val="left" w:pos="567"/>
        </w:tabs>
        <w:jc w:val="both"/>
        <w:rPr>
          <w:bCs/>
          <w:lang w:eastAsia="zh-CN"/>
        </w:rPr>
      </w:pPr>
      <w:r>
        <w:tab/>
      </w:r>
      <w:r w:rsidRPr="00617B96">
        <w:t xml:space="preserve">Постачання здійснюється на склад </w:t>
      </w:r>
      <w:r w:rsidRPr="00617B96">
        <w:rPr>
          <w:bCs/>
          <w:lang w:eastAsia="zh-CN"/>
        </w:rPr>
        <w:t>Комунального підприємства «</w:t>
      </w:r>
      <w:proofErr w:type="spellStart"/>
      <w:r w:rsidRPr="00617B96">
        <w:rPr>
          <w:bCs/>
          <w:lang w:eastAsia="zh-CN"/>
        </w:rPr>
        <w:t>Житомиртеплокомуненерго</w:t>
      </w:r>
      <w:proofErr w:type="spellEnd"/>
      <w:r w:rsidRPr="00617B96">
        <w:rPr>
          <w:bCs/>
          <w:lang w:eastAsia="zh-CN"/>
        </w:rPr>
        <w:t xml:space="preserve">» Житомирської міської ради, яке знаходиться за </w:t>
      </w:r>
      <w:proofErr w:type="spellStart"/>
      <w:r w:rsidRPr="00617B96">
        <w:rPr>
          <w:bCs/>
          <w:lang w:eastAsia="zh-CN"/>
        </w:rPr>
        <w:t>адресою</w:t>
      </w:r>
      <w:proofErr w:type="spellEnd"/>
      <w:r w:rsidRPr="00617B96">
        <w:rPr>
          <w:bCs/>
          <w:lang w:eastAsia="zh-CN"/>
        </w:rPr>
        <w:t xml:space="preserve">: м. Житомир , вул. </w:t>
      </w:r>
      <w:proofErr w:type="spellStart"/>
      <w:r w:rsidRPr="00617B96">
        <w:rPr>
          <w:bCs/>
          <w:lang w:val="ru-RU" w:eastAsia="zh-CN"/>
        </w:rPr>
        <w:t>Жуйка</w:t>
      </w:r>
      <w:proofErr w:type="spellEnd"/>
      <w:r w:rsidRPr="00617B96">
        <w:rPr>
          <w:bCs/>
          <w:lang w:val="ru-RU" w:eastAsia="zh-CN"/>
        </w:rPr>
        <w:t>, 12</w:t>
      </w:r>
      <w:r w:rsidRPr="00617B96">
        <w:rPr>
          <w:bCs/>
          <w:lang w:eastAsia="zh-CN"/>
        </w:rPr>
        <w:t>.</w:t>
      </w:r>
    </w:p>
    <w:p w14:paraId="042645D8" w14:textId="77777777" w:rsidR="00B95675" w:rsidRDefault="00B95675" w:rsidP="00B95675">
      <w:pPr>
        <w:jc w:val="both"/>
        <w:rPr>
          <w:bCs/>
          <w:lang w:eastAsia="zh-CN"/>
        </w:rPr>
      </w:pPr>
    </w:p>
    <w:p w14:paraId="4B523214" w14:textId="77777777" w:rsidR="00B95675" w:rsidRPr="00582FB5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t xml:space="preserve">Строк поставки </w:t>
      </w:r>
      <w:r w:rsidRPr="00582FB5">
        <w:rPr>
          <w:bCs/>
          <w:lang w:eastAsia="zh-CN"/>
        </w:rPr>
        <w:t xml:space="preserve">5 календарних днів з моменту отримання письмової заявки </w:t>
      </w:r>
      <w:r>
        <w:rPr>
          <w:bCs/>
          <w:lang w:eastAsia="zh-CN"/>
        </w:rPr>
        <w:t xml:space="preserve">Замовника </w:t>
      </w:r>
      <w:r w:rsidRPr="00582FB5">
        <w:rPr>
          <w:bCs/>
          <w:lang w:eastAsia="zh-CN"/>
        </w:rPr>
        <w:t>з можливістю  дострокової поставки.</w:t>
      </w:r>
    </w:p>
    <w:p w14:paraId="2B581577" w14:textId="77777777" w:rsidR="00B95675" w:rsidRDefault="00B95675" w:rsidP="00B95675">
      <w:pPr>
        <w:jc w:val="both"/>
        <w:rPr>
          <w:b/>
          <w:bCs/>
          <w:lang w:eastAsia="zh-CN"/>
        </w:rPr>
      </w:pPr>
    </w:p>
    <w:p w14:paraId="6D3C34CB" w14:textId="77777777" w:rsidR="00B95675" w:rsidRDefault="00B95675" w:rsidP="00B95675">
      <w:pPr>
        <w:jc w:val="both"/>
        <w:rPr>
          <w:bCs/>
          <w:lang w:eastAsia="zh-CN"/>
        </w:rPr>
      </w:pPr>
      <w:r>
        <w:rPr>
          <w:b/>
          <w:bCs/>
          <w:lang w:eastAsia="zh-CN"/>
        </w:rPr>
        <w:t>8</w:t>
      </w:r>
      <w:r w:rsidRPr="004E52AE">
        <w:rPr>
          <w:b/>
          <w:bCs/>
          <w:lang w:eastAsia="zh-CN"/>
        </w:rPr>
        <w:t>. Додаткові умови</w:t>
      </w:r>
      <w:r w:rsidRPr="00FB6365">
        <w:rPr>
          <w:b/>
          <w:bCs/>
          <w:lang w:eastAsia="zh-CN"/>
        </w:rPr>
        <w:t>:</w:t>
      </w:r>
      <w:r w:rsidRPr="004E52AE">
        <w:rPr>
          <w:bCs/>
          <w:lang w:eastAsia="zh-CN"/>
        </w:rPr>
        <w:t xml:space="preserve"> </w:t>
      </w:r>
    </w:p>
    <w:p w14:paraId="39C24349" w14:textId="77777777" w:rsidR="00B95675" w:rsidRDefault="00B95675" w:rsidP="00B95675">
      <w:pPr>
        <w:jc w:val="both"/>
        <w:rPr>
          <w:bCs/>
          <w:lang w:eastAsia="zh-CN"/>
        </w:rPr>
      </w:pPr>
    </w:p>
    <w:p w14:paraId="6C9C24F4" w14:textId="77777777" w:rsidR="00B95675" w:rsidRPr="004E52AE" w:rsidRDefault="00B95675" w:rsidP="00B95675">
      <w:pPr>
        <w:jc w:val="both"/>
        <w:rPr>
          <w:bCs/>
          <w:lang w:eastAsia="zh-CN"/>
        </w:rPr>
      </w:pPr>
      <w:r w:rsidRPr="004E52AE">
        <w:rPr>
          <w:bCs/>
          <w:lang w:eastAsia="zh-CN"/>
        </w:rPr>
        <w:t>Продукція повинна бути новою, 202</w:t>
      </w:r>
      <w:r>
        <w:rPr>
          <w:bCs/>
          <w:lang w:eastAsia="zh-CN"/>
        </w:rPr>
        <w:t>1</w:t>
      </w:r>
      <w:r w:rsidRPr="004E52AE">
        <w:rPr>
          <w:bCs/>
          <w:lang w:eastAsia="zh-CN"/>
        </w:rPr>
        <w:t>-202</w:t>
      </w:r>
      <w:r>
        <w:rPr>
          <w:bCs/>
          <w:lang w:eastAsia="zh-CN"/>
        </w:rPr>
        <w:t>2</w:t>
      </w:r>
      <w:r w:rsidRPr="004E52AE">
        <w:rPr>
          <w:bCs/>
          <w:lang w:eastAsia="zh-CN"/>
        </w:rPr>
        <w:t xml:space="preserve"> року виготовлення. </w:t>
      </w:r>
    </w:p>
    <w:p w14:paraId="3D4291E3" w14:textId="77777777" w:rsidR="00B95675" w:rsidRPr="00F63DEF" w:rsidRDefault="00B95675" w:rsidP="00B95675">
      <w:pPr>
        <w:jc w:val="both"/>
        <w:rPr>
          <w:bCs/>
          <w:lang w:eastAsia="zh-CN"/>
        </w:rPr>
      </w:pPr>
      <w:r w:rsidRPr="004E52AE">
        <w:rPr>
          <w:bCs/>
          <w:lang w:eastAsia="zh-CN"/>
        </w:rPr>
        <w:t xml:space="preserve">Марка сталі продукції: </w:t>
      </w:r>
      <w:r>
        <w:rPr>
          <w:bCs/>
          <w:lang w:eastAsia="zh-CN"/>
        </w:rPr>
        <w:t xml:space="preserve">сталь </w:t>
      </w:r>
      <w:r w:rsidRPr="004E52AE">
        <w:rPr>
          <w:bCs/>
          <w:lang w:eastAsia="zh-CN"/>
        </w:rPr>
        <w:t>20.</w:t>
      </w:r>
    </w:p>
    <w:p w14:paraId="3DE38503" w14:textId="77777777" w:rsidR="00B95675" w:rsidRPr="004E52AE" w:rsidRDefault="00B95675" w:rsidP="00B95675">
      <w:pPr>
        <w:jc w:val="both"/>
        <w:rPr>
          <w:bCs/>
          <w:lang w:eastAsia="zh-CN"/>
        </w:rPr>
      </w:pPr>
      <w:r w:rsidRPr="004E52AE">
        <w:rPr>
          <w:bCs/>
          <w:lang w:eastAsia="zh-CN"/>
        </w:rPr>
        <w:lastRenderedPageBreak/>
        <w:t xml:space="preserve">Документи, що надаються при поставці:  </w:t>
      </w:r>
    </w:p>
    <w:p w14:paraId="5C728BDF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52AE">
        <w:rPr>
          <w:rFonts w:ascii="Times New Roman" w:hAnsi="Times New Roman" w:cs="Times New Roman"/>
          <w:sz w:val="24"/>
          <w:szCs w:val="24"/>
        </w:rPr>
        <w:t xml:space="preserve">документи, </w:t>
      </w:r>
      <w:r>
        <w:rPr>
          <w:rFonts w:ascii="Times New Roman" w:hAnsi="Times New Roman" w:cs="Times New Roman"/>
          <w:sz w:val="24"/>
          <w:szCs w:val="24"/>
        </w:rPr>
        <w:t>перелічені в</w:t>
      </w:r>
      <w:r w:rsidRPr="004E52A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2AE">
        <w:rPr>
          <w:rFonts w:ascii="Times New Roman" w:hAnsi="Times New Roman" w:cs="Times New Roman"/>
          <w:sz w:val="24"/>
          <w:szCs w:val="24"/>
        </w:rPr>
        <w:t>.1-2;</w:t>
      </w:r>
    </w:p>
    <w:p w14:paraId="316CC44D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видаткова накладна;</w:t>
      </w:r>
    </w:p>
    <w:p w14:paraId="34B39318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товарно-транспортна накладна;</w:t>
      </w:r>
    </w:p>
    <w:p w14:paraId="681EC061" w14:textId="77777777" w:rsidR="00B95675" w:rsidRPr="004E52AE" w:rsidRDefault="00B95675" w:rsidP="00B9567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податкова накладна.</w:t>
      </w:r>
    </w:p>
    <w:p w14:paraId="7EC74012" w14:textId="77777777" w:rsidR="00B95675" w:rsidRPr="004E52AE" w:rsidRDefault="00B95675" w:rsidP="00B95675">
      <w:pPr>
        <w:jc w:val="both"/>
        <w:rPr>
          <w:bCs/>
          <w:lang w:eastAsia="zh-CN"/>
        </w:rPr>
      </w:pPr>
      <w:r w:rsidRPr="004E52AE">
        <w:rPr>
          <w:bCs/>
          <w:lang w:eastAsia="zh-CN"/>
        </w:rPr>
        <w:t>Гарантійний строк на Продукцію 12 місяців. Обчислюється з моменту її отримання.</w:t>
      </w:r>
    </w:p>
    <w:p w14:paraId="3CF1F5E4" w14:textId="77777777" w:rsidR="00B95675" w:rsidRPr="006B11CF" w:rsidRDefault="00B95675" w:rsidP="00B95675">
      <w:pPr>
        <w:jc w:val="both"/>
        <w:rPr>
          <w:b/>
          <w:bCs/>
          <w:strike/>
          <w:sz w:val="28"/>
          <w:szCs w:val="28"/>
          <w:lang w:eastAsia="zh-CN"/>
        </w:rPr>
      </w:pPr>
    </w:p>
    <w:p w14:paraId="2972EF57" w14:textId="77777777" w:rsidR="00B95675" w:rsidRPr="006809AA" w:rsidRDefault="00B95675" w:rsidP="00B95675">
      <w:pPr>
        <w:jc w:val="both"/>
        <w:rPr>
          <w:b/>
          <w:bCs/>
          <w:sz w:val="28"/>
          <w:szCs w:val="28"/>
          <w:lang w:eastAsia="zh-CN"/>
        </w:rPr>
      </w:pPr>
      <w:r w:rsidRPr="006809AA">
        <w:rPr>
          <w:b/>
          <w:bCs/>
          <w:sz w:val="28"/>
          <w:szCs w:val="28"/>
          <w:lang w:eastAsia="zh-CN"/>
        </w:rPr>
        <w:t>ПРИМІТКИ*</w:t>
      </w:r>
      <w:r>
        <w:rPr>
          <w:b/>
          <w:bCs/>
          <w:sz w:val="28"/>
          <w:szCs w:val="28"/>
          <w:lang w:eastAsia="zh-CN"/>
        </w:rPr>
        <w:t xml:space="preserve">  </w:t>
      </w:r>
    </w:p>
    <w:p w14:paraId="3954A955" w14:textId="77777777" w:rsidR="00B95675" w:rsidRPr="00EB5F81" w:rsidRDefault="00B95675" w:rsidP="00B95675">
      <w:pPr>
        <w:jc w:val="both"/>
        <w:rPr>
          <w:i/>
          <w:iCs/>
          <w:sz w:val="22"/>
          <w:szCs w:val="22"/>
        </w:rPr>
      </w:pPr>
      <w:r w:rsidRPr="00EB5F81">
        <w:rPr>
          <w:i/>
          <w:iCs/>
          <w:sz w:val="22"/>
          <w:szCs w:val="22"/>
        </w:rPr>
        <w:t>Посада, прізвище, ініціали, підпис уповноваженої особи Учасника, завірені печаткою *.</w:t>
      </w:r>
    </w:p>
    <w:p w14:paraId="7FF0FBB7" w14:textId="77777777" w:rsidR="00B95675" w:rsidRPr="00EB5F81" w:rsidRDefault="00B95675" w:rsidP="00B95675">
      <w:pPr>
        <w:jc w:val="both"/>
        <w:rPr>
          <w:i/>
          <w:iCs/>
          <w:sz w:val="22"/>
          <w:szCs w:val="22"/>
        </w:rPr>
      </w:pPr>
      <w:r w:rsidRPr="00EB5F81">
        <w:rPr>
          <w:b/>
          <w:bCs/>
          <w:i/>
          <w:color w:val="121212"/>
          <w:sz w:val="22"/>
          <w:szCs w:val="22"/>
        </w:rPr>
        <w:t>*</w:t>
      </w:r>
      <w:r w:rsidRPr="00EB5F81">
        <w:rPr>
          <w:i/>
          <w:color w:val="121212"/>
          <w:sz w:val="22"/>
          <w:szCs w:val="22"/>
        </w:rPr>
        <w:t>Ця вимога не стосується учасників, які здійснюють діяльність без печатки згідно з чинним законодавством (за винятком оригіналів чи нотаріально завірених документів, виданих учаснику іншими організаціями підприємствами, установами).</w:t>
      </w:r>
    </w:p>
    <w:p w14:paraId="5AF59384" w14:textId="77777777" w:rsidR="00B95675" w:rsidRPr="00EB5F81" w:rsidRDefault="00B95675" w:rsidP="00B95675">
      <w:pPr>
        <w:autoSpaceDE w:val="0"/>
        <w:autoSpaceDN w:val="0"/>
        <w:adjustRightInd w:val="0"/>
        <w:spacing w:after="200"/>
        <w:jc w:val="both"/>
        <w:rPr>
          <w:i/>
        </w:rPr>
      </w:pPr>
      <w:r w:rsidRPr="00EB5F81">
        <w:rPr>
          <w:rFonts w:eastAsia="Calibri"/>
          <w:i/>
          <w:sz w:val="22"/>
          <w:szCs w:val="22"/>
          <w:lang w:eastAsia="en-US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</w:t>
      </w:r>
      <w:r w:rsidRPr="00EB5F81">
        <w:rPr>
          <w:rFonts w:eastAsia="Calibri"/>
          <w:i/>
          <w:lang w:eastAsia="en-US"/>
        </w:rPr>
        <w:t>.</w:t>
      </w:r>
    </w:p>
    <w:p w14:paraId="1A29087F" w14:textId="77777777" w:rsidR="00B95675" w:rsidRDefault="00B95675" w:rsidP="00B95675">
      <w:pPr>
        <w:spacing w:after="160" w:line="259" w:lineRule="auto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14:paraId="3337A5F0" w14:textId="77777777" w:rsidR="00B95675" w:rsidRDefault="00B95675" w:rsidP="00B95675">
      <w:pPr>
        <w:tabs>
          <w:tab w:val="num" w:pos="-648"/>
        </w:tabs>
        <w:ind w:firstLine="384"/>
        <w:jc w:val="right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Додаток №1 до ТД</w:t>
      </w:r>
    </w:p>
    <w:p w14:paraId="78E5ABB2" w14:textId="77777777" w:rsidR="00B95675" w:rsidRDefault="00B95675" w:rsidP="00B95675">
      <w:pPr>
        <w:tabs>
          <w:tab w:val="num" w:pos="-648"/>
        </w:tabs>
        <w:ind w:firstLine="384"/>
        <w:jc w:val="center"/>
        <w:rPr>
          <w:b/>
          <w:bCs/>
          <w:lang w:eastAsia="zh-CN"/>
        </w:rPr>
      </w:pPr>
    </w:p>
    <w:p w14:paraId="1DF8BEC2" w14:textId="77777777" w:rsidR="00B95675" w:rsidRDefault="00B95675" w:rsidP="00B95675">
      <w:pPr>
        <w:tabs>
          <w:tab w:val="num" w:pos="-648"/>
        </w:tabs>
        <w:ind w:firstLine="384"/>
        <w:jc w:val="center"/>
        <w:rPr>
          <w:b/>
          <w:bCs/>
          <w:sz w:val="28"/>
          <w:szCs w:val="28"/>
          <w:lang w:eastAsia="zh-CN"/>
        </w:rPr>
      </w:pPr>
      <w:r w:rsidRPr="00EE3795">
        <w:rPr>
          <w:b/>
          <w:bCs/>
          <w:lang w:eastAsia="zh-CN"/>
        </w:rPr>
        <w:t xml:space="preserve">ТЕХНІЧНІ </w:t>
      </w:r>
      <w:r w:rsidRPr="001761E8">
        <w:rPr>
          <w:b/>
          <w:bCs/>
          <w:sz w:val="28"/>
          <w:szCs w:val="28"/>
          <w:lang w:eastAsia="zh-CN"/>
        </w:rPr>
        <w:t>ВИМОГИ</w:t>
      </w:r>
    </w:p>
    <w:p w14:paraId="6ABACBF3" w14:textId="77777777" w:rsidR="00B95675" w:rsidRPr="00EE3795" w:rsidRDefault="00B95675" w:rsidP="00B95675">
      <w:pPr>
        <w:tabs>
          <w:tab w:val="num" w:pos="-648"/>
        </w:tabs>
        <w:ind w:firstLine="384"/>
        <w:jc w:val="center"/>
        <w:rPr>
          <w:b/>
          <w:bCs/>
          <w:lang w:eastAsia="zh-CN"/>
        </w:rPr>
      </w:pPr>
    </w:p>
    <w:p w14:paraId="1B2F2151" w14:textId="77777777" w:rsidR="00B95675" w:rsidRPr="001761E8" w:rsidRDefault="00B95675" w:rsidP="00B95675">
      <w:pPr>
        <w:tabs>
          <w:tab w:val="num" w:pos="-648"/>
        </w:tabs>
        <w:ind w:right="-284" w:hanging="284"/>
        <w:jc w:val="center"/>
        <w:rPr>
          <w:b/>
          <w:bCs/>
          <w:sz w:val="28"/>
          <w:szCs w:val="28"/>
          <w:u w:val="single"/>
          <w:lang w:eastAsia="zh-CN"/>
        </w:rPr>
      </w:pPr>
      <w:r>
        <w:rPr>
          <w:b/>
          <w:bCs/>
          <w:sz w:val="28"/>
          <w:szCs w:val="28"/>
          <w:u w:val="single"/>
          <w:lang w:eastAsia="zh-CN"/>
        </w:rPr>
        <w:t>Компенсатори сальникові</w:t>
      </w:r>
    </w:p>
    <w:p w14:paraId="7A1DD373" w14:textId="77777777" w:rsidR="00B95675" w:rsidRDefault="00B95675" w:rsidP="00B95675">
      <w:pPr>
        <w:tabs>
          <w:tab w:val="num" w:pos="-648"/>
        </w:tabs>
        <w:ind w:firstLine="384"/>
        <w:jc w:val="center"/>
        <w:rPr>
          <w:b/>
          <w:bCs/>
          <w:sz w:val="28"/>
          <w:szCs w:val="28"/>
          <w:lang w:eastAsia="zh-CN"/>
        </w:rPr>
      </w:pPr>
      <w:r w:rsidRPr="001761E8">
        <w:rPr>
          <w:b/>
          <w:bCs/>
          <w:sz w:val="28"/>
          <w:szCs w:val="28"/>
          <w:lang w:eastAsia="zh-CN"/>
        </w:rPr>
        <w:t>(ЛОТ №</w:t>
      </w:r>
      <w:r>
        <w:rPr>
          <w:b/>
          <w:bCs/>
          <w:sz w:val="28"/>
          <w:szCs w:val="28"/>
          <w:lang w:eastAsia="zh-CN"/>
        </w:rPr>
        <w:t>3</w:t>
      </w:r>
      <w:r w:rsidRPr="001761E8">
        <w:rPr>
          <w:b/>
          <w:bCs/>
          <w:sz w:val="28"/>
          <w:szCs w:val="28"/>
          <w:lang w:eastAsia="zh-CN"/>
        </w:rPr>
        <w:t>)</w:t>
      </w:r>
    </w:p>
    <w:p w14:paraId="6545D75D" w14:textId="77777777" w:rsidR="00B95675" w:rsidRPr="001761E8" w:rsidRDefault="00B95675" w:rsidP="00B95675">
      <w:pPr>
        <w:tabs>
          <w:tab w:val="num" w:pos="-648"/>
        </w:tabs>
        <w:ind w:firstLine="384"/>
        <w:jc w:val="center"/>
        <w:rPr>
          <w:bCs/>
          <w:sz w:val="28"/>
          <w:szCs w:val="28"/>
          <w:lang w:eastAsia="zh-CN"/>
        </w:rPr>
      </w:pPr>
    </w:p>
    <w:tbl>
      <w:tblPr>
        <w:tblStyle w:val="a3"/>
        <w:tblW w:w="4929" w:type="pct"/>
        <w:tblLook w:val="04A0" w:firstRow="1" w:lastRow="0" w:firstColumn="1" w:lastColumn="0" w:noHBand="0" w:noVBand="1"/>
      </w:tblPr>
      <w:tblGrid>
        <w:gridCol w:w="472"/>
        <w:gridCol w:w="3200"/>
        <w:gridCol w:w="1982"/>
        <w:gridCol w:w="1743"/>
        <w:gridCol w:w="1160"/>
        <w:gridCol w:w="1158"/>
      </w:tblGrid>
      <w:tr w:rsidR="00B95675" w:rsidRPr="00F964F8" w14:paraId="2B2700FD" w14:textId="77777777" w:rsidTr="008F4B68">
        <w:trPr>
          <w:cantSplit/>
          <w:trHeight w:val="1304"/>
        </w:trPr>
        <w:tc>
          <w:tcPr>
            <w:tcW w:w="243" w:type="pct"/>
            <w:vAlign w:val="center"/>
          </w:tcPr>
          <w:p w14:paraId="4363FCE7" w14:textId="77777777" w:rsidR="00B95675" w:rsidRDefault="00B95675" w:rsidP="008F4B6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№</w:t>
            </w:r>
          </w:p>
        </w:tc>
        <w:tc>
          <w:tcPr>
            <w:tcW w:w="1647" w:type="pct"/>
            <w:vAlign w:val="center"/>
          </w:tcPr>
          <w:p w14:paraId="6DE9F5E5" w14:textId="77777777" w:rsidR="00B95675" w:rsidRPr="00F964F8" w:rsidRDefault="00B95675" w:rsidP="008F4B68">
            <w:pPr>
              <w:jc w:val="center"/>
            </w:pPr>
            <w:proofErr w:type="spellStart"/>
            <w:r>
              <w:rPr>
                <w:bCs/>
                <w:lang w:eastAsia="zh-CN"/>
              </w:rPr>
              <w:t>Найменування</w:t>
            </w:r>
            <w:proofErr w:type="spellEnd"/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Cs/>
                <w:lang w:eastAsia="zh-CN"/>
              </w:rPr>
              <w:t>продукції</w:t>
            </w:r>
            <w:proofErr w:type="spellEnd"/>
          </w:p>
        </w:tc>
        <w:tc>
          <w:tcPr>
            <w:tcW w:w="1020" w:type="pct"/>
            <w:vAlign w:val="center"/>
          </w:tcPr>
          <w:p w14:paraId="438B3313" w14:textId="77777777" w:rsidR="00B95675" w:rsidRPr="00F964F8" w:rsidRDefault="00B95675" w:rsidP="008F4B68">
            <w:pPr>
              <w:jc w:val="center"/>
            </w:pPr>
            <w:proofErr w:type="spellStart"/>
            <w:r>
              <w:rPr>
                <w:bCs/>
                <w:lang w:eastAsia="zh-CN"/>
              </w:rPr>
              <w:t>Технічні</w:t>
            </w:r>
            <w:proofErr w:type="spellEnd"/>
            <w:r>
              <w:rPr>
                <w:bCs/>
                <w:lang w:eastAsia="zh-CN"/>
              </w:rPr>
              <w:t xml:space="preserve"> </w:t>
            </w:r>
            <w:proofErr w:type="spellStart"/>
            <w:r>
              <w:rPr>
                <w:bCs/>
                <w:lang w:eastAsia="zh-CN"/>
              </w:rPr>
              <w:t>умови</w:t>
            </w:r>
            <w:proofErr w:type="spellEnd"/>
          </w:p>
        </w:tc>
        <w:tc>
          <w:tcPr>
            <w:tcW w:w="897" w:type="pct"/>
            <w:vAlign w:val="center"/>
          </w:tcPr>
          <w:p w14:paraId="4E33347F" w14:textId="77777777" w:rsidR="00B95675" w:rsidRDefault="00B95675" w:rsidP="008F4B6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Код</w:t>
            </w:r>
          </w:p>
          <w:p w14:paraId="1D71C8C0" w14:textId="77777777" w:rsidR="00B95675" w:rsidRPr="00F964F8" w:rsidRDefault="00B95675" w:rsidP="008F4B68">
            <w:pPr>
              <w:jc w:val="center"/>
            </w:pPr>
            <w:r>
              <w:rPr>
                <w:bCs/>
                <w:lang w:eastAsia="zh-CN"/>
              </w:rPr>
              <w:t>ДК 021:2015</w:t>
            </w:r>
          </w:p>
        </w:tc>
        <w:tc>
          <w:tcPr>
            <w:tcW w:w="597" w:type="pct"/>
            <w:vAlign w:val="center"/>
          </w:tcPr>
          <w:p w14:paraId="312F34B5" w14:textId="77777777" w:rsidR="00B95675" w:rsidRPr="00F964F8" w:rsidRDefault="00B95675" w:rsidP="008F4B68">
            <w:pPr>
              <w:jc w:val="center"/>
            </w:pPr>
            <w:r>
              <w:rPr>
                <w:bCs/>
                <w:lang w:eastAsia="zh-CN"/>
              </w:rPr>
              <w:t xml:space="preserve">Од. </w:t>
            </w:r>
            <w:proofErr w:type="spellStart"/>
            <w:r>
              <w:rPr>
                <w:bCs/>
                <w:lang w:eastAsia="zh-CN"/>
              </w:rPr>
              <w:t>вим</w:t>
            </w:r>
            <w:proofErr w:type="spellEnd"/>
            <w:r>
              <w:rPr>
                <w:bCs/>
                <w:lang w:eastAsia="zh-CN"/>
              </w:rPr>
              <w:t>.</w:t>
            </w:r>
          </w:p>
        </w:tc>
        <w:tc>
          <w:tcPr>
            <w:tcW w:w="596" w:type="pct"/>
            <w:textDirection w:val="btLr"/>
            <w:vAlign w:val="center"/>
          </w:tcPr>
          <w:p w14:paraId="7B05DE1D" w14:textId="77777777" w:rsidR="00B95675" w:rsidRPr="00F964F8" w:rsidRDefault="00B95675" w:rsidP="008F4B68">
            <w:pPr>
              <w:ind w:left="113" w:right="113"/>
              <w:jc w:val="center"/>
            </w:pPr>
            <w:proofErr w:type="spellStart"/>
            <w:r>
              <w:rPr>
                <w:bCs/>
                <w:lang w:eastAsia="zh-CN"/>
              </w:rPr>
              <w:t>Кількість</w:t>
            </w:r>
            <w:proofErr w:type="spellEnd"/>
          </w:p>
        </w:tc>
      </w:tr>
      <w:tr w:rsidR="00B95675" w:rsidRPr="00F964F8" w14:paraId="572A69C2" w14:textId="77777777" w:rsidTr="008F4B68">
        <w:trPr>
          <w:trHeight w:val="636"/>
        </w:trPr>
        <w:tc>
          <w:tcPr>
            <w:tcW w:w="243" w:type="pct"/>
            <w:vAlign w:val="center"/>
          </w:tcPr>
          <w:p w14:paraId="125DA688" w14:textId="77777777" w:rsidR="00B95675" w:rsidRPr="00F964F8" w:rsidRDefault="00B95675" w:rsidP="008F4B68">
            <w:pPr>
              <w:jc w:val="center"/>
            </w:pPr>
            <w:r>
              <w:t>1</w:t>
            </w:r>
          </w:p>
        </w:tc>
        <w:tc>
          <w:tcPr>
            <w:tcW w:w="1647" w:type="pct"/>
            <w:vAlign w:val="center"/>
          </w:tcPr>
          <w:p w14:paraId="2DCA60DC" w14:textId="77777777" w:rsidR="00B95675" w:rsidRPr="00816215" w:rsidRDefault="00B95675" w:rsidP="008F4B68">
            <w:proofErr w:type="spellStart"/>
            <w:r w:rsidRPr="00816215">
              <w:t>Сальниковий</w:t>
            </w:r>
            <w:proofErr w:type="spellEnd"/>
            <w:r w:rsidRPr="00816215">
              <w:t xml:space="preserve"> компенсатор </w:t>
            </w:r>
            <w:proofErr w:type="spellStart"/>
            <w:r w:rsidRPr="00816215">
              <w:t>односторонній</w:t>
            </w:r>
            <w:proofErr w:type="spellEnd"/>
            <w:r w:rsidRPr="00816215">
              <w:t xml:space="preserve"> Ду1</w:t>
            </w:r>
            <w:r>
              <w:t>0</w:t>
            </w:r>
            <w:r w:rsidRPr="00816215">
              <w:t>0 Т1.0</w:t>
            </w:r>
            <w:r>
              <w:t>1</w:t>
            </w:r>
            <w:r w:rsidRPr="00816215">
              <w:t>.00.000.СБ</w:t>
            </w:r>
          </w:p>
        </w:tc>
        <w:tc>
          <w:tcPr>
            <w:tcW w:w="1020" w:type="pct"/>
          </w:tcPr>
          <w:p w14:paraId="47F2AD44" w14:textId="77777777" w:rsidR="00B95675" w:rsidRPr="00F964F8" w:rsidRDefault="00B95675" w:rsidP="008F4B68">
            <w:pPr>
              <w:jc w:val="center"/>
            </w:pPr>
            <w:proofErr w:type="spellStart"/>
            <w:r w:rsidRPr="00B81AAE">
              <w:t>Серія</w:t>
            </w:r>
            <w:proofErr w:type="spellEnd"/>
            <w:r w:rsidRPr="00B81AAE">
              <w:t xml:space="preserve"> </w:t>
            </w:r>
            <w:r w:rsidRPr="00B81AAE">
              <w:br/>
              <w:t xml:space="preserve">4.903-10 </w:t>
            </w:r>
            <w:r w:rsidRPr="00B81AAE">
              <w:br/>
              <w:t>вип.7</w:t>
            </w:r>
          </w:p>
        </w:tc>
        <w:tc>
          <w:tcPr>
            <w:tcW w:w="897" w:type="pct"/>
            <w:vAlign w:val="center"/>
          </w:tcPr>
          <w:p w14:paraId="43EDDF45" w14:textId="77777777" w:rsidR="00B95675" w:rsidRPr="00F964F8" w:rsidRDefault="00B95675" w:rsidP="008F4B68">
            <w:pPr>
              <w:jc w:val="center"/>
            </w:pPr>
            <w:r>
              <w:t>44163200-2</w:t>
            </w:r>
          </w:p>
        </w:tc>
        <w:tc>
          <w:tcPr>
            <w:tcW w:w="597" w:type="pct"/>
            <w:vAlign w:val="center"/>
          </w:tcPr>
          <w:p w14:paraId="179B448B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3AA1403E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</w:tr>
      <w:tr w:rsidR="00B95675" w:rsidRPr="00F964F8" w14:paraId="454BBE80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11280C26" w14:textId="77777777" w:rsidR="00B95675" w:rsidRPr="00F964F8" w:rsidRDefault="00B95675" w:rsidP="008F4B68">
            <w:pPr>
              <w:jc w:val="center"/>
            </w:pPr>
            <w:r>
              <w:t>2</w:t>
            </w:r>
          </w:p>
        </w:tc>
        <w:tc>
          <w:tcPr>
            <w:tcW w:w="1647" w:type="pct"/>
            <w:vAlign w:val="center"/>
          </w:tcPr>
          <w:p w14:paraId="4866CB05" w14:textId="77777777" w:rsidR="00B95675" w:rsidRPr="00816215" w:rsidRDefault="00B95675" w:rsidP="008F4B68">
            <w:proofErr w:type="spellStart"/>
            <w:r w:rsidRPr="00816215">
              <w:t>Сальниковий</w:t>
            </w:r>
            <w:proofErr w:type="spellEnd"/>
            <w:r w:rsidRPr="00816215">
              <w:t xml:space="preserve"> компенсатор </w:t>
            </w:r>
            <w:proofErr w:type="spellStart"/>
            <w:r w:rsidRPr="00816215">
              <w:t>односторонній</w:t>
            </w:r>
            <w:proofErr w:type="spellEnd"/>
            <w:r w:rsidRPr="00816215">
              <w:t xml:space="preserve"> Ду200 Т1.05.00.000.СБ</w:t>
            </w:r>
          </w:p>
        </w:tc>
        <w:tc>
          <w:tcPr>
            <w:tcW w:w="1020" w:type="pct"/>
          </w:tcPr>
          <w:p w14:paraId="2A876804" w14:textId="77777777" w:rsidR="00B95675" w:rsidRDefault="00B95675" w:rsidP="008F4B68">
            <w:pPr>
              <w:jc w:val="center"/>
            </w:pPr>
            <w:proofErr w:type="spellStart"/>
            <w:r w:rsidRPr="00B81AAE">
              <w:t>Серія</w:t>
            </w:r>
            <w:proofErr w:type="spellEnd"/>
            <w:r w:rsidRPr="00B81AAE">
              <w:t xml:space="preserve"> </w:t>
            </w:r>
            <w:r w:rsidRPr="00B81AAE">
              <w:br/>
              <w:t xml:space="preserve">4.903-10 </w:t>
            </w:r>
            <w:r w:rsidRPr="00B81AAE">
              <w:br/>
              <w:t>вип.7</w:t>
            </w:r>
          </w:p>
        </w:tc>
        <w:tc>
          <w:tcPr>
            <w:tcW w:w="897" w:type="pct"/>
            <w:vAlign w:val="center"/>
          </w:tcPr>
          <w:p w14:paraId="27AE3C31" w14:textId="77777777" w:rsidR="00B95675" w:rsidRDefault="00B95675" w:rsidP="008F4B68">
            <w:pPr>
              <w:jc w:val="center"/>
            </w:pPr>
            <w:r>
              <w:t>44163200-2</w:t>
            </w:r>
          </w:p>
        </w:tc>
        <w:tc>
          <w:tcPr>
            <w:tcW w:w="597" w:type="pct"/>
            <w:vAlign w:val="center"/>
          </w:tcPr>
          <w:p w14:paraId="6247FC5D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7EA97072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</w:tr>
      <w:tr w:rsidR="00B95675" w:rsidRPr="00F964F8" w14:paraId="2D51F9AC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05D7FC5C" w14:textId="77777777" w:rsidR="00B95675" w:rsidRPr="00F964F8" w:rsidRDefault="00B95675" w:rsidP="008F4B68">
            <w:pPr>
              <w:jc w:val="center"/>
            </w:pPr>
            <w:r>
              <w:t>3</w:t>
            </w:r>
          </w:p>
        </w:tc>
        <w:tc>
          <w:tcPr>
            <w:tcW w:w="1647" w:type="pct"/>
            <w:vAlign w:val="center"/>
          </w:tcPr>
          <w:p w14:paraId="49F91051" w14:textId="77777777" w:rsidR="00B95675" w:rsidRPr="00F964F8" w:rsidRDefault="00B95675" w:rsidP="008F4B68">
            <w:proofErr w:type="spellStart"/>
            <w:r w:rsidRPr="00F964F8">
              <w:t>Сальниковий</w:t>
            </w:r>
            <w:proofErr w:type="spellEnd"/>
            <w:r w:rsidRPr="00F964F8">
              <w:t xml:space="preserve"> компенсатор </w:t>
            </w:r>
            <w:proofErr w:type="spellStart"/>
            <w:r w:rsidRPr="00F964F8">
              <w:t>односторонній</w:t>
            </w:r>
            <w:proofErr w:type="spellEnd"/>
            <w:r w:rsidRPr="00F964F8">
              <w:t xml:space="preserve"> Ду250 Т1.0</w:t>
            </w:r>
            <w:r>
              <w:t>8</w:t>
            </w:r>
            <w:r w:rsidRPr="00F964F8">
              <w:t>.00.000.СБ</w:t>
            </w:r>
          </w:p>
        </w:tc>
        <w:tc>
          <w:tcPr>
            <w:tcW w:w="1020" w:type="pct"/>
          </w:tcPr>
          <w:p w14:paraId="72F3C46C" w14:textId="77777777" w:rsidR="00B95675" w:rsidRDefault="00B95675" w:rsidP="008F4B68">
            <w:pPr>
              <w:jc w:val="center"/>
            </w:pPr>
            <w:proofErr w:type="spellStart"/>
            <w:r w:rsidRPr="00B81AAE">
              <w:t>Серія</w:t>
            </w:r>
            <w:proofErr w:type="spellEnd"/>
            <w:r w:rsidRPr="00B81AAE">
              <w:t xml:space="preserve"> </w:t>
            </w:r>
            <w:r w:rsidRPr="00B81AAE">
              <w:br/>
              <w:t xml:space="preserve">4.903-10 </w:t>
            </w:r>
            <w:r w:rsidRPr="00B81AAE">
              <w:br/>
              <w:t>вип.7</w:t>
            </w:r>
          </w:p>
        </w:tc>
        <w:tc>
          <w:tcPr>
            <w:tcW w:w="897" w:type="pct"/>
            <w:vAlign w:val="center"/>
          </w:tcPr>
          <w:p w14:paraId="0CC34AA4" w14:textId="77777777" w:rsidR="00B95675" w:rsidRDefault="00B95675" w:rsidP="008F4B68">
            <w:pPr>
              <w:jc w:val="center"/>
            </w:pPr>
            <w:r w:rsidRPr="003E63C7">
              <w:t>44163200-2</w:t>
            </w:r>
          </w:p>
        </w:tc>
        <w:tc>
          <w:tcPr>
            <w:tcW w:w="597" w:type="pct"/>
            <w:vAlign w:val="center"/>
          </w:tcPr>
          <w:p w14:paraId="3B131C2B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672C6600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</w:tr>
      <w:tr w:rsidR="00B95675" w:rsidRPr="00F964F8" w14:paraId="698CB8A1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3CE41600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  <w:tc>
          <w:tcPr>
            <w:tcW w:w="1647" w:type="pct"/>
            <w:vAlign w:val="center"/>
          </w:tcPr>
          <w:p w14:paraId="152CC1AA" w14:textId="77777777" w:rsidR="00B95675" w:rsidRPr="00F964F8" w:rsidRDefault="00B95675" w:rsidP="008F4B68">
            <w:proofErr w:type="spellStart"/>
            <w:r w:rsidRPr="00F964F8">
              <w:t>Сальниковий</w:t>
            </w:r>
            <w:proofErr w:type="spellEnd"/>
            <w:r w:rsidRPr="00F964F8">
              <w:t xml:space="preserve"> компенсатор </w:t>
            </w:r>
            <w:proofErr w:type="spellStart"/>
            <w:r w:rsidRPr="00F964F8">
              <w:t>односторонній</w:t>
            </w:r>
            <w:proofErr w:type="spellEnd"/>
            <w:r w:rsidRPr="00F964F8">
              <w:t xml:space="preserve"> Ду</w:t>
            </w:r>
            <w:r>
              <w:t>3</w:t>
            </w:r>
            <w:r w:rsidRPr="00F964F8">
              <w:t>00 Т1.</w:t>
            </w:r>
            <w:r>
              <w:t>10</w:t>
            </w:r>
            <w:r w:rsidRPr="00F964F8">
              <w:t>.00.000.СБ</w:t>
            </w:r>
          </w:p>
        </w:tc>
        <w:tc>
          <w:tcPr>
            <w:tcW w:w="1020" w:type="pct"/>
          </w:tcPr>
          <w:p w14:paraId="710E4B0E" w14:textId="77777777" w:rsidR="00B95675" w:rsidRDefault="00B95675" w:rsidP="008F4B68">
            <w:pPr>
              <w:jc w:val="center"/>
            </w:pPr>
            <w:proofErr w:type="spellStart"/>
            <w:r w:rsidRPr="00B81AAE">
              <w:t>Серія</w:t>
            </w:r>
            <w:proofErr w:type="spellEnd"/>
            <w:r w:rsidRPr="00B81AAE">
              <w:t xml:space="preserve"> </w:t>
            </w:r>
            <w:r w:rsidRPr="00B81AAE">
              <w:br/>
              <w:t xml:space="preserve">4.903-10 </w:t>
            </w:r>
            <w:r w:rsidRPr="00B81AAE">
              <w:br/>
              <w:t>вип.7</w:t>
            </w:r>
          </w:p>
        </w:tc>
        <w:tc>
          <w:tcPr>
            <w:tcW w:w="897" w:type="pct"/>
            <w:vAlign w:val="center"/>
          </w:tcPr>
          <w:p w14:paraId="4C62500C" w14:textId="77777777" w:rsidR="00B95675" w:rsidRDefault="00B95675" w:rsidP="008F4B68">
            <w:pPr>
              <w:jc w:val="center"/>
            </w:pPr>
            <w:r w:rsidRPr="003E63C7">
              <w:t>44163200-2</w:t>
            </w:r>
          </w:p>
        </w:tc>
        <w:tc>
          <w:tcPr>
            <w:tcW w:w="597" w:type="pct"/>
            <w:vAlign w:val="center"/>
          </w:tcPr>
          <w:p w14:paraId="72A5AEDA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5931E0DF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</w:tr>
      <w:tr w:rsidR="00B95675" w:rsidRPr="00F964F8" w14:paraId="28834D11" w14:textId="77777777" w:rsidTr="008F4B68">
        <w:trPr>
          <w:trHeight w:val="948"/>
        </w:trPr>
        <w:tc>
          <w:tcPr>
            <w:tcW w:w="243" w:type="pct"/>
            <w:vAlign w:val="center"/>
          </w:tcPr>
          <w:p w14:paraId="5693EEB9" w14:textId="77777777" w:rsidR="00B95675" w:rsidRPr="00F964F8" w:rsidRDefault="00B95675" w:rsidP="008F4B68">
            <w:pPr>
              <w:jc w:val="center"/>
            </w:pPr>
            <w:r>
              <w:t>5</w:t>
            </w:r>
          </w:p>
        </w:tc>
        <w:tc>
          <w:tcPr>
            <w:tcW w:w="1647" w:type="pct"/>
            <w:vAlign w:val="center"/>
          </w:tcPr>
          <w:p w14:paraId="043A212D" w14:textId="77777777" w:rsidR="00B95675" w:rsidRPr="00F964F8" w:rsidRDefault="00B95675" w:rsidP="008F4B68">
            <w:proofErr w:type="spellStart"/>
            <w:r w:rsidRPr="00F964F8">
              <w:t>Сальниковий</w:t>
            </w:r>
            <w:proofErr w:type="spellEnd"/>
            <w:r w:rsidRPr="00F964F8">
              <w:t xml:space="preserve"> компенсатор </w:t>
            </w:r>
            <w:proofErr w:type="spellStart"/>
            <w:r w:rsidRPr="00F964F8">
              <w:t>односторонній</w:t>
            </w:r>
            <w:proofErr w:type="spellEnd"/>
            <w:r w:rsidRPr="00F964F8">
              <w:t xml:space="preserve"> Ду400 Т1.1</w:t>
            </w:r>
            <w:r>
              <w:t>4</w:t>
            </w:r>
            <w:r w:rsidRPr="00F964F8">
              <w:t>.00.000.СБ</w:t>
            </w:r>
          </w:p>
        </w:tc>
        <w:tc>
          <w:tcPr>
            <w:tcW w:w="1020" w:type="pct"/>
          </w:tcPr>
          <w:p w14:paraId="45177963" w14:textId="77777777" w:rsidR="00B95675" w:rsidRDefault="00B95675" w:rsidP="008F4B68">
            <w:pPr>
              <w:jc w:val="center"/>
            </w:pPr>
            <w:proofErr w:type="spellStart"/>
            <w:r w:rsidRPr="00B81AAE">
              <w:t>Серія</w:t>
            </w:r>
            <w:proofErr w:type="spellEnd"/>
            <w:r w:rsidRPr="00B81AAE">
              <w:t xml:space="preserve"> </w:t>
            </w:r>
            <w:r w:rsidRPr="00B81AAE">
              <w:br/>
              <w:t xml:space="preserve">4.903-10 </w:t>
            </w:r>
            <w:r w:rsidRPr="00B81AAE">
              <w:br/>
              <w:t>вип.7</w:t>
            </w:r>
          </w:p>
        </w:tc>
        <w:tc>
          <w:tcPr>
            <w:tcW w:w="897" w:type="pct"/>
            <w:vAlign w:val="center"/>
          </w:tcPr>
          <w:p w14:paraId="3098B417" w14:textId="77777777" w:rsidR="00B95675" w:rsidRDefault="00B95675" w:rsidP="008F4B68">
            <w:pPr>
              <w:jc w:val="center"/>
            </w:pPr>
            <w:r w:rsidRPr="003E63C7">
              <w:t>44163200-2</w:t>
            </w:r>
          </w:p>
        </w:tc>
        <w:tc>
          <w:tcPr>
            <w:tcW w:w="597" w:type="pct"/>
            <w:vAlign w:val="center"/>
          </w:tcPr>
          <w:p w14:paraId="6D41AA1F" w14:textId="77777777" w:rsidR="00B95675" w:rsidRPr="00F964F8" w:rsidRDefault="00B95675" w:rsidP="008F4B68">
            <w:pPr>
              <w:jc w:val="center"/>
            </w:pPr>
            <w:r w:rsidRPr="00F964F8">
              <w:t>шт.</w:t>
            </w:r>
          </w:p>
        </w:tc>
        <w:tc>
          <w:tcPr>
            <w:tcW w:w="596" w:type="pct"/>
            <w:vAlign w:val="center"/>
          </w:tcPr>
          <w:p w14:paraId="0B286A51" w14:textId="77777777" w:rsidR="00B95675" w:rsidRPr="00F964F8" w:rsidRDefault="00B95675" w:rsidP="008F4B68">
            <w:pPr>
              <w:jc w:val="center"/>
            </w:pPr>
            <w:r>
              <w:t>4</w:t>
            </w:r>
          </w:p>
        </w:tc>
      </w:tr>
    </w:tbl>
    <w:p w14:paraId="50303C06" w14:textId="77777777" w:rsidR="00B95675" w:rsidRPr="00ED1E02" w:rsidRDefault="00B95675" w:rsidP="00B95675">
      <w:pPr>
        <w:jc w:val="both"/>
        <w:rPr>
          <w:b/>
          <w:bCs/>
          <w:lang w:eastAsia="zh-CN"/>
        </w:rPr>
      </w:pPr>
      <w:r w:rsidRPr="00ED1E02">
        <w:rPr>
          <w:b/>
          <w:bCs/>
          <w:lang w:eastAsia="zh-CN"/>
        </w:rPr>
        <w:t>Вимоги до постачальника:</w:t>
      </w:r>
    </w:p>
    <w:p w14:paraId="657B8A85" w14:textId="77777777" w:rsidR="00B95675" w:rsidRDefault="00B95675" w:rsidP="00B95675">
      <w:pPr>
        <w:jc w:val="both"/>
        <w:rPr>
          <w:bCs/>
          <w:lang w:eastAsia="zh-CN"/>
        </w:rPr>
      </w:pPr>
    </w:p>
    <w:p w14:paraId="4F7DF013" w14:textId="77777777" w:rsidR="00B95675" w:rsidRPr="00F63DEF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t>1</w:t>
      </w:r>
      <w:r w:rsidRPr="00F63DEF">
        <w:rPr>
          <w:bCs/>
          <w:lang w:eastAsia="zh-CN"/>
        </w:rPr>
        <w:t xml:space="preserve">. </w:t>
      </w:r>
      <w:r>
        <w:rPr>
          <w:bCs/>
          <w:lang w:eastAsia="zh-CN"/>
        </w:rPr>
        <w:t xml:space="preserve"> </w:t>
      </w:r>
      <w:r w:rsidRPr="00F63DEF">
        <w:rPr>
          <w:bCs/>
          <w:lang w:eastAsia="zh-CN"/>
        </w:rPr>
        <w:t xml:space="preserve">Умови розрахунків: протягом </w:t>
      </w:r>
      <w:r w:rsidRPr="00F63DEF">
        <w:rPr>
          <w:bCs/>
          <w:lang w:val="ru-RU" w:eastAsia="zh-CN"/>
        </w:rPr>
        <w:t>18</w:t>
      </w:r>
      <w:r w:rsidRPr="00F63DEF">
        <w:rPr>
          <w:bCs/>
          <w:lang w:eastAsia="zh-CN"/>
        </w:rPr>
        <w:t xml:space="preserve">0 календарних днів після отримання </w:t>
      </w:r>
      <w:r>
        <w:rPr>
          <w:bCs/>
          <w:lang w:eastAsia="zh-CN"/>
        </w:rPr>
        <w:t>товару</w:t>
      </w:r>
      <w:r w:rsidRPr="00F63DEF">
        <w:rPr>
          <w:bCs/>
          <w:lang w:eastAsia="zh-CN"/>
        </w:rPr>
        <w:t>.</w:t>
      </w:r>
    </w:p>
    <w:p w14:paraId="2D6FE7FD" w14:textId="77777777" w:rsidR="00B95675" w:rsidRDefault="00B95675" w:rsidP="00B95675">
      <w:pPr>
        <w:tabs>
          <w:tab w:val="left" w:pos="567"/>
        </w:tabs>
        <w:jc w:val="both"/>
      </w:pPr>
      <w:r>
        <w:rPr>
          <w:bCs/>
          <w:lang w:eastAsia="zh-CN"/>
        </w:rPr>
        <w:t xml:space="preserve">2. </w:t>
      </w:r>
      <w:r w:rsidRPr="00F63DEF">
        <w:rPr>
          <w:bCs/>
          <w:lang w:eastAsia="zh-CN"/>
        </w:rPr>
        <w:t xml:space="preserve">Постачальник здійснює поставку </w:t>
      </w:r>
      <w:r>
        <w:rPr>
          <w:bCs/>
          <w:lang w:eastAsia="zh-CN"/>
        </w:rPr>
        <w:t>товару</w:t>
      </w:r>
      <w:r w:rsidRPr="00F63DEF">
        <w:rPr>
          <w:bCs/>
          <w:lang w:eastAsia="zh-CN"/>
        </w:rPr>
        <w:t xml:space="preserve"> партіями, згідно письмових заявок Покупця, автомобільним транспортом на умовах поставки  - </w:t>
      </w:r>
      <w:r w:rsidRPr="00F63DEF">
        <w:rPr>
          <w:bCs/>
          <w:lang w:val="en-US" w:eastAsia="zh-CN"/>
        </w:rPr>
        <w:t>DDP</w:t>
      </w:r>
      <w:r w:rsidRPr="00F63DEF">
        <w:rPr>
          <w:bCs/>
          <w:lang w:eastAsia="zh-CN"/>
        </w:rPr>
        <w:t xml:space="preserve">  </w:t>
      </w:r>
      <w:r>
        <w:t>Міжнародних правил щодо тлумачення термінів «Інкотермс» (в редакції 2000 року), які застосовуються із урахуванням особливостей, пов'язаних із внутрішньодержавним характером Договору, а також тих особливостей, що випливають із умов Договору.</w:t>
      </w:r>
    </w:p>
    <w:p w14:paraId="39239BA5" w14:textId="77777777" w:rsidR="00B95675" w:rsidRPr="00D039E5" w:rsidRDefault="00B95675" w:rsidP="00B95675">
      <w:pPr>
        <w:tabs>
          <w:tab w:val="left" w:pos="567"/>
        </w:tabs>
        <w:jc w:val="both"/>
        <w:rPr>
          <w:bCs/>
          <w:lang w:eastAsia="zh-CN"/>
        </w:rPr>
      </w:pPr>
      <w:r>
        <w:t xml:space="preserve">Постачання здійснюється на склад </w:t>
      </w:r>
      <w:r>
        <w:rPr>
          <w:bCs/>
          <w:lang w:eastAsia="zh-CN"/>
        </w:rPr>
        <w:t>Комунального підприємства</w:t>
      </w:r>
      <w:r w:rsidRPr="00F63DEF">
        <w:rPr>
          <w:bCs/>
          <w:lang w:eastAsia="zh-CN"/>
        </w:rPr>
        <w:t xml:space="preserve"> «</w:t>
      </w:r>
      <w:proofErr w:type="spellStart"/>
      <w:r w:rsidRPr="00F63DEF">
        <w:rPr>
          <w:bCs/>
          <w:lang w:eastAsia="zh-CN"/>
        </w:rPr>
        <w:t>Житомиртеплокомуненерго</w:t>
      </w:r>
      <w:proofErr w:type="spellEnd"/>
      <w:r w:rsidRPr="00F63DEF">
        <w:rPr>
          <w:bCs/>
          <w:lang w:eastAsia="zh-CN"/>
        </w:rPr>
        <w:t>»</w:t>
      </w:r>
      <w:r>
        <w:rPr>
          <w:bCs/>
          <w:lang w:eastAsia="zh-CN"/>
        </w:rPr>
        <w:t xml:space="preserve"> Житомирської </w:t>
      </w:r>
      <w:r w:rsidRPr="00D039E5">
        <w:rPr>
          <w:bCs/>
          <w:lang w:eastAsia="zh-CN"/>
        </w:rPr>
        <w:t xml:space="preserve">міської ради, яке знаходиться за </w:t>
      </w:r>
      <w:proofErr w:type="spellStart"/>
      <w:r w:rsidRPr="00D039E5">
        <w:rPr>
          <w:bCs/>
          <w:lang w:eastAsia="zh-CN"/>
        </w:rPr>
        <w:t>адресою</w:t>
      </w:r>
      <w:proofErr w:type="spellEnd"/>
      <w:r w:rsidRPr="00D039E5">
        <w:rPr>
          <w:bCs/>
          <w:lang w:eastAsia="zh-CN"/>
        </w:rPr>
        <w:t xml:space="preserve">: м. Житомир , вул. </w:t>
      </w:r>
      <w:proofErr w:type="spellStart"/>
      <w:r w:rsidRPr="00D039E5">
        <w:rPr>
          <w:bCs/>
          <w:lang w:val="ru-RU" w:eastAsia="zh-CN"/>
        </w:rPr>
        <w:t>Жуйка</w:t>
      </w:r>
      <w:proofErr w:type="spellEnd"/>
      <w:r w:rsidRPr="00D039E5">
        <w:rPr>
          <w:bCs/>
          <w:lang w:val="ru-RU" w:eastAsia="zh-CN"/>
        </w:rPr>
        <w:t>, 12</w:t>
      </w:r>
      <w:r w:rsidRPr="00D039E5">
        <w:rPr>
          <w:bCs/>
          <w:lang w:eastAsia="zh-CN"/>
        </w:rPr>
        <w:t>.</w:t>
      </w:r>
    </w:p>
    <w:p w14:paraId="2616CE67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 xml:space="preserve">3. Строк поставки: </w:t>
      </w:r>
      <w:r w:rsidRPr="00D039E5">
        <w:t>не пізніше 5 (п’яти) календарних днів від дня отримання письмової заявки від Покупця.</w:t>
      </w:r>
    </w:p>
    <w:p w14:paraId="53F90781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4. Документи, що надаються при поставці: видаткова накладна, товарно-транспортна накладна, копії сертифікатів за</w:t>
      </w:r>
      <w:r>
        <w:rPr>
          <w:bCs/>
          <w:lang w:eastAsia="zh-CN"/>
        </w:rPr>
        <w:t>вірених печаткою Постачальника.</w:t>
      </w:r>
    </w:p>
    <w:p w14:paraId="13A1C1A6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5. Якість Продукції повинна відповідати ГОСТ, ДСТУ іншій технічній документації, що визначає вимоги до її якості.</w:t>
      </w:r>
    </w:p>
    <w:p w14:paraId="3F8EB25B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6.  Гарантійний строк на Продукцію 12 місяців. Обчислюється з моменту її отримання.</w:t>
      </w:r>
    </w:p>
    <w:p w14:paraId="605D179C" w14:textId="77777777" w:rsidR="00B95675" w:rsidRDefault="00B95675" w:rsidP="00B95675">
      <w:pPr>
        <w:jc w:val="both"/>
      </w:pPr>
      <w:r w:rsidRPr="00D039E5">
        <w:rPr>
          <w:bCs/>
          <w:lang w:eastAsia="zh-CN"/>
        </w:rPr>
        <w:t xml:space="preserve">7. </w:t>
      </w:r>
      <w:r w:rsidRPr="00D039E5">
        <w:t>Договір набирає чинності з дати його підписання Сторонами</w:t>
      </w:r>
      <w:r>
        <w:t>,</w:t>
      </w:r>
      <w:r w:rsidRPr="00D039E5">
        <w:t xml:space="preserve"> </w:t>
      </w:r>
      <w:r>
        <w:t>але не раніше чим 01.01.2022р.</w:t>
      </w:r>
      <w:r w:rsidRPr="00D039E5">
        <w:t xml:space="preserve"> і діє</w:t>
      </w:r>
      <w:r>
        <w:t xml:space="preserve"> </w:t>
      </w:r>
      <w:r w:rsidRPr="00D039E5">
        <w:t>до 31.12.202</w:t>
      </w:r>
      <w:r>
        <w:t>2</w:t>
      </w:r>
      <w:r w:rsidRPr="00D039E5">
        <w:t>, а в частині розрахунків — до повного виконання Сторонами своїх зобов’язань за цим Договором</w:t>
      </w:r>
      <w:r>
        <w:t>.</w:t>
      </w:r>
    </w:p>
    <w:p w14:paraId="6E5FB19B" w14:textId="77777777" w:rsidR="00B95675" w:rsidRPr="00D039E5" w:rsidRDefault="00B95675" w:rsidP="00B95675">
      <w:pPr>
        <w:jc w:val="both"/>
        <w:rPr>
          <w:bCs/>
          <w:lang w:eastAsia="zh-CN"/>
        </w:rPr>
      </w:pPr>
      <w:r w:rsidRPr="00D039E5">
        <w:rPr>
          <w:bCs/>
          <w:lang w:eastAsia="zh-CN"/>
        </w:rPr>
        <w:t>8. Додаткові умови: Продукція повинна бути новою, 202</w:t>
      </w:r>
      <w:r>
        <w:rPr>
          <w:bCs/>
          <w:lang w:eastAsia="zh-CN"/>
        </w:rPr>
        <w:t>1</w:t>
      </w:r>
      <w:r w:rsidRPr="00D039E5">
        <w:rPr>
          <w:bCs/>
          <w:lang w:eastAsia="zh-CN"/>
        </w:rPr>
        <w:t>-202</w:t>
      </w:r>
      <w:r>
        <w:rPr>
          <w:bCs/>
          <w:lang w:eastAsia="zh-CN"/>
        </w:rPr>
        <w:t>2</w:t>
      </w:r>
      <w:r w:rsidRPr="00D039E5">
        <w:rPr>
          <w:bCs/>
          <w:lang w:eastAsia="zh-CN"/>
        </w:rPr>
        <w:t xml:space="preserve"> років виготовлення. </w:t>
      </w:r>
    </w:p>
    <w:p w14:paraId="682D83C3" w14:textId="77777777" w:rsidR="00B95675" w:rsidRDefault="00B95675" w:rsidP="00B95675">
      <w:pPr>
        <w:jc w:val="both"/>
        <w:rPr>
          <w:bCs/>
          <w:lang w:eastAsia="zh-CN"/>
        </w:rPr>
      </w:pPr>
      <w:r>
        <w:rPr>
          <w:bCs/>
          <w:lang w:eastAsia="zh-CN"/>
        </w:rPr>
        <w:t>9</w:t>
      </w:r>
      <w:r w:rsidRPr="00F63DEF">
        <w:rPr>
          <w:bCs/>
          <w:lang w:eastAsia="zh-CN"/>
        </w:rPr>
        <w:t xml:space="preserve">. В іншому умови поставки Продукції регулюються Договором. </w:t>
      </w:r>
    </w:p>
    <w:p w14:paraId="3524C4CE" w14:textId="77777777" w:rsidR="00B95675" w:rsidRDefault="00B95675" w:rsidP="00B95675">
      <w:pPr>
        <w:jc w:val="both"/>
        <w:rPr>
          <w:bCs/>
          <w:lang w:eastAsia="zh-CN"/>
        </w:rPr>
      </w:pPr>
    </w:p>
    <w:p w14:paraId="5E9EDB11" w14:textId="77777777" w:rsidR="00B95675" w:rsidRDefault="00B95675" w:rsidP="00B95675">
      <w:pPr>
        <w:ind w:firstLine="709"/>
        <w:contextualSpacing/>
        <w:jc w:val="both"/>
        <w:rPr>
          <w:b/>
          <w:i/>
          <w:u w:val="single"/>
        </w:rPr>
      </w:pPr>
      <w:r w:rsidRPr="00EE5DBA">
        <w:rPr>
          <w:b/>
          <w:i/>
          <w:u w:val="single"/>
        </w:rPr>
        <w:lastRenderedPageBreak/>
        <w:t>Перелік супровідної документації</w:t>
      </w:r>
      <w:r>
        <w:rPr>
          <w:b/>
          <w:i/>
          <w:u w:val="single"/>
        </w:rPr>
        <w:t xml:space="preserve">, </w:t>
      </w:r>
      <w:r w:rsidRPr="00EE5DBA">
        <w:rPr>
          <w:b/>
          <w:i/>
          <w:u w:val="single"/>
        </w:rPr>
        <w:t xml:space="preserve">які повинен надати учасник в складі тендерної пропозиції, для підтвердження технічних та якісних характеристик </w:t>
      </w:r>
      <w:r>
        <w:rPr>
          <w:b/>
          <w:i/>
          <w:u w:val="single"/>
        </w:rPr>
        <w:t>продукції, що зазначені в тендерній документації</w:t>
      </w:r>
      <w:r w:rsidRPr="00EE5DBA">
        <w:rPr>
          <w:b/>
          <w:i/>
          <w:u w:val="single"/>
        </w:rPr>
        <w:t>:</w:t>
      </w:r>
    </w:p>
    <w:p w14:paraId="0F46F8EA" w14:textId="77777777" w:rsidR="00B95675" w:rsidRDefault="00B95675" w:rsidP="00B95675">
      <w:pPr>
        <w:ind w:firstLine="709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Pr="00C01C0E">
        <w:rPr>
          <w:rFonts w:cstheme="minorHAnsi"/>
          <w:i/>
          <w:iCs/>
        </w:rPr>
        <w:t xml:space="preserve">Копія чинного сертифікату відповідності, який свідчить про впровадження у виробника трубної продукції сертифікованої системи управління якістю, що відповідає вимогам стандарту </w:t>
      </w:r>
      <w:r w:rsidRPr="00C01C0E">
        <w:rPr>
          <w:rFonts w:cstheme="minorHAnsi"/>
          <w:i/>
          <w:iCs/>
          <w:lang w:val="en-US"/>
        </w:rPr>
        <w:t>ISO</w:t>
      </w:r>
      <w:r w:rsidRPr="00C01C0E">
        <w:rPr>
          <w:rFonts w:cstheme="minorHAnsi"/>
          <w:i/>
          <w:iCs/>
        </w:rPr>
        <w:t xml:space="preserve"> 9001:2015.</w:t>
      </w:r>
    </w:p>
    <w:p w14:paraId="30C7E567" w14:textId="77777777" w:rsidR="00B95675" w:rsidRPr="00EE5DBA" w:rsidRDefault="00B95675" w:rsidP="00B95675">
      <w:pPr>
        <w:ind w:firstLine="709"/>
        <w:contextualSpacing/>
        <w:jc w:val="both"/>
        <w:rPr>
          <w:b/>
          <w:i/>
          <w:u w:val="single"/>
        </w:rPr>
      </w:pPr>
      <w:r>
        <w:rPr>
          <w:rFonts w:cstheme="minorHAnsi"/>
          <w:i/>
          <w:iCs/>
        </w:rPr>
        <w:t>- Копія чинного сертифікату експертизи типу</w:t>
      </w:r>
    </w:p>
    <w:p w14:paraId="7FB86353" w14:textId="77777777" w:rsidR="00B95675" w:rsidRPr="00CE2956" w:rsidRDefault="00B95675" w:rsidP="00B95675">
      <w:pPr>
        <w:ind w:firstLine="708"/>
        <w:jc w:val="both"/>
      </w:pPr>
      <w:r>
        <w:t xml:space="preserve">1. </w:t>
      </w:r>
      <w:r w:rsidRPr="00CE2956">
        <w:t>У випадку, якщо учасник не є виробником запропонованої продукції, надати:</w:t>
      </w:r>
    </w:p>
    <w:p w14:paraId="5FC76F38" w14:textId="77777777" w:rsidR="00B95675" w:rsidRPr="007B29DA" w:rsidRDefault="00B95675" w:rsidP="00B95675">
      <w:pPr>
        <w:keepNext/>
        <w:ind w:firstLine="709"/>
        <w:jc w:val="both"/>
      </w:pPr>
      <w:r w:rsidRPr="00CE2956">
        <w:t>-  договір з виробником та/або сертифікат дистриб’ютора, представника, дилера та/або лист авторизації від виробника та/або інший аналогічний документ, що підтверджує правовий зв'язок між виробником та учасником.</w:t>
      </w:r>
    </w:p>
    <w:p w14:paraId="0102B228" w14:textId="77777777" w:rsidR="00B95675" w:rsidRDefault="00B95675" w:rsidP="00B95675">
      <w:pPr>
        <w:jc w:val="both"/>
        <w:rPr>
          <w:b/>
          <w:bCs/>
          <w:sz w:val="28"/>
          <w:szCs w:val="28"/>
          <w:lang w:eastAsia="zh-CN"/>
        </w:rPr>
      </w:pPr>
    </w:p>
    <w:p w14:paraId="5F7950D7" w14:textId="77777777" w:rsidR="00B95675" w:rsidRPr="006809AA" w:rsidRDefault="00B95675" w:rsidP="00B95675">
      <w:pPr>
        <w:jc w:val="both"/>
        <w:rPr>
          <w:b/>
          <w:bCs/>
          <w:sz w:val="28"/>
          <w:szCs w:val="28"/>
          <w:lang w:val="ru-RU" w:eastAsia="zh-CN"/>
        </w:rPr>
      </w:pPr>
      <w:r w:rsidRPr="006809AA">
        <w:rPr>
          <w:b/>
          <w:bCs/>
          <w:sz w:val="28"/>
          <w:szCs w:val="28"/>
          <w:lang w:eastAsia="zh-CN"/>
        </w:rPr>
        <w:t>ПРИМІТКИ*</w:t>
      </w:r>
      <w:r>
        <w:rPr>
          <w:b/>
          <w:bCs/>
          <w:sz w:val="28"/>
          <w:szCs w:val="28"/>
          <w:lang w:eastAsia="zh-CN"/>
        </w:rPr>
        <w:t xml:space="preserve">  </w:t>
      </w:r>
    </w:p>
    <w:p w14:paraId="4C1F3DAB" w14:textId="77777777" w:rsidR="00B95675" w:rsidRPr="006809AA" w:rsidRDefault="00B95675" w:rsidP="00B95675">
      <w:pPr>
        <w:jc w:val="both"/>
        <w:rPr>
          <w:b/>
          <w:bCs/>
          <w:sz w:val="28"/>
          <w:szCs w:val="28"/>
          <w:lang w:eastAsia="zh-CN"/>
        </w:rPr>
      </w:pPr>
    </w:p>
    <w:p w14:paraId="658DAE33" w14:textId="77777777" w:rsidR="00B95675" w:rsidRPr="006809AA" w:rsidRDefault="00B95675" w:rsidP="00B95675">
      <w:pPr>
        <w:rPr>
          <w:iCs/>
          <w:color w:val="000000"/>
        </w:rPr>
      </w:pPr>
    </w:p>
    <w:p w14:paraId="0760B5A5" w14:textId="77777777" w:rsidR="00B95675" w:rsidRPr="006809AA" w:rsidRDefault="00B95675" w:rsidP="00B95675">
      <w:pPr>
        <w:jc w:val="both"/>
        <w:rPr>
          <w:i/>
          <w:iCs/>
        </w:rPr>
      </w:pPr>
      <w:r w:rsidRPr="006809AA">
        <w:rPr>
          <w:i/>
          <w:iCs/>
        </w:rPr>
        <w:t>Посада, прізвище, ініціали, підпис уповноваженої особи Учасника, завірені печаткою *.</w:t>
      </w:r>
    </w:p>
    <w:p w14:paraId="242529A0" w14:textId="77777777" w:rsidR="00B95675" w:rsidRPr="006809AA" w:rsidRDefault="00B95675" w:rsidP="00B95675">
      <w:pPr>
        <w:ind w:firstLine="252"/>
        <w:jc w:val="both"/>
        <w:rPr>
          <w:color w:val="FF0000"/>
          <w:sz w:val="20"/>
          <w:szCs w:val="20"/>
        </w:rPr>
      </w:pPr>
    </w:p>
    <w:p w14:paraId="40BA98D2" w14:textId="77777777" w:rsidR="00B95675" w:rsidRDefault="00B95675" w:rsidP="00B95675">
      <w:pPr>
        <w:tabs>
          <w:tab w:val="num" w:pos="-648"/>
        </w:tabs>
        <w:ind w:firstLine="384"/>
        <w:jc w:val="both"/>
        <w:rPr>
          <w:i/>
          <w:color w:val="121212"/>
          <w:sz w:val="20"/>
          <w:szCs w:val="20"/>
        </w:rPr>
      </w:pPr>
      <w:r w:rsidRPr="006809AA">
        <w:rPr>
          <w:b/>
          <w:bCs/>
          <w:i/>
          <w:color w:val="121212"/>
          <w:sz w:val="20"/>
          <w:szCs w:val="20"/>
        </w:rPr>
        <w:t>*</w:t>
      </w:r>
      <w:r w:rsidRPr="006809AA">
        <w:rPr>
          <w:i/>
          <w:color w:val="121212"/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 (за винятком оригіналів чи нотаріально завірених документів, виданих учаснику іншими організаціями підприємствами, установами).</w:t>
      </w:r>
    </w:p>
    <w:p w14:paraId="518584E2" w14:textId="77777777" w:rsidR="00B95675" w:rsidRDefault="00B95675" w:rsidP="00B95675">
      <w:pPr>
        <w:tabs>
          <w:tab w:val="num" w:pos="-648"/>
        </w:tabs>
        <w:ind w:firstLine="384"/>
        <w:jc w:val="right"/>
        <w:rPr>
          <w:b/>
          <w:bCs/>
          <w:sz w:val="28"/>
          <w:szCs w:val="28"/>
          <w:lang w:eastAsia="zh-CN"/>
        </w:rPr>
      </w:pPr>
    </w:p>
    <w:p w14:paraId="38160E40" w14:textId="77777777" w:rsidR="00CB058F" w:rsidRPr="00B95675" w:rsidRDefault="00CB058F" w:rsidP="00B95675"/>
    <w:sectPr w:rsidR="00CB058F" w:rsidRPr="00B95675" w:rsidSect="00CE3026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E3C"/>
    <w:multiLevelType w:val="hybridMultilevel"/>
    <w:tmpl w:val="8744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B27A3"/>
    <w:multiLevelType w:val="hybridMultilevel"/>
    <w:tmpl w:val="A60C95DC"/>
    <w:lvl w:ilvl="0" w:tplc="0D0284C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178E"/>
    <w:multiLevelType w:val="hybridMultilevel"/>
    <w:tmpl w:val="670EE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112"/>
    <w:multiLevelType w:val="hybridMultilevel"/>
    <w:tmpl w:val="77265EA6"/>
    <w:lvl w:ilvl="0" w:tplc="77903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0"/>
    <w:rsid w:val="00064AD0"/>
    <w:rsid w:val="000D06C8"/>
    <w:rsid w:val="001129BC"/>
    <w:rsid w:val="00137778"/>
    <w:rsid w:val="001761E8"/>
    <w:rsid w:val="0028031E"/>
    <w:rsid w:val="00293392"/>
    <w:rsid w:val="002A7942"/>
    <w:rsid w:val="0040351B"/>
    <w:rsid w:val="004466BE"/>
    <w:rsid w:val="00454077"/>
    <w:rsid w:val="004B4673"/>
    <w:rsid w:val="00515FFF"/>
    <w:rsid w:val="0054223F"/>
    <w:rsid w:val="00583D71"/>
    <w:rsid w:val="005A18F1"/>
    <w:rsid w:val="005C2F2F"/>
    <w:rsid w:val="00655900"/>
    <w:rsid w:val="006E1E54"/>
    <w:rsid w:val="007231C1"/>
    <w:rsid w:val="007D063F"/>
    <w:rsid w:val="00816215"/>
    <w:rsid w:val="00823A87"/>
    <w:rsid w:val="00864A7F"/>
    <w:rsid w:val="00864C99"/>
    <w:rsid w:val="008711B9"/>
    <w:rsid w:val="008E72DD"/>
    <w:rsid w:val="0097049B"/>
    <w:rsid w:val="00B337EE"/>
    <w:rsid w:val="00B95675"/>
    <w:rsid w:val="00BA25CC"/>
    <w:rsid w:val="00C01C0E"/>
    <w:rsid w:val="00CB058F"/>
    <w:rsid w:val="00CE3026"/>
    <w:rsid w:val="00CE785A"/>
    <w:rsid w:val="00D039E5"/>
    <w:rsid w:val="00D159A0"/>
    <w:rsid w:val="00D96A53"/>
    <w:rsid w:val="00E06586"/>
    <w:rsid w:val="00E36C82"/>
    <w:rsid w:val="00E464E4"/>
    <w:rsid w:val="00E54D33"/>
    <w:rsid w:val="00E63A2E"/>
    <w:rsid w:val="00F53C0E"/>
    <w:rsid w:val="00F57AEB"/>
    <w:rsid w:val="00F9492E"/>
    <w:rsid w:val="00FA1ABE"/>
    <w:rsid w:val="00FD0943"/>
    <w:rsid w:val="00FE033B"/>
    <w:rsid w:val="00FE040D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1DE"/>
  <w15:docId w15:val="{3C2EC8E8-46A8-43B3-BE70-BC3ED7F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5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2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Sobchenko</cp:lastModifiedBy>
  <cp:revision>8</cp:revision>
  <cp:lastPrinted>2021-12-07T11:52:00Z</cp:lastPrinted>
  <dcterms:created xsi:type="dcterms:W3CDTF">2021-12-09T07:14:00Z</dcterms:created>
  <dcterms:modified xsi:type="dcterms:W3CDTF">2021-12-24T07:57:00Z</dcterms:modified>
</cp:coreProperties>
</file>